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3B" w:rsidRPr="002B6A3B" w:rsidRDefault="002B6A3B" w:rsidP="002B6A3B">
      <w:pPr>
        <w:jc w:val="right"/>
        <w:rPr>
          <w:b/>
          <w:sz w:val="24"/>
          <w:szCs w:val="24"/>
        </w:rPr>
      </w:pPr>
      <w:r w:rsidRPr="002B6A3B">
        <w:rPr>
          <w:b/>
          <w:sz w:val="24"/>
          <w:szCs w:val="24"/>
        </w:rPr>
        <w:t>ПРОЕКТ</w:t>
      </w:r>
    </w:p>
    <w:p w:rsidR="002B6A3B" w:rsidRPr="002B6A3B" w:rsidRDefault="002B6A3B" w:rsidP="002B6A3B">
      <w:pPr>
        <w:jc w:val="center"/>
        <w:rPr>
          <w:b/>
          <w:sz w:val="32"/>
          <w:szCs w:val="32"/>
        </w:rPr>
      </w:pPr>
      <w:r w:rsidRPr="002B6A3B">
        <w:rPr>
          <w:b/>
          <w:sz w:val="32"/>
          <w:szCs w:val="32"/>
        </w:rPr>
        <w:t>СОВЕТ ДЕПУТАТОВ</w:t>
      </w:r>
    </w:p>
    <w:p w:rsidR="002B6A3B" w:rsidRPr="002B6A3B" w:rsidRDefault="002B6A3B" w:rsidP="002B6A3B">
      <w:pPr>
        <w:jc w:val="center"/>
        <w:rPr>
          <w:b/>
          <w:sz w:val="32"/>
          <w:szCs w:val="32"/>
        </w:rPr>
      </w:pPr>
      <w:r w:rsidRPr="002B6A3B">
        <w:rPr>
          <w:b/>
          <w:sz w:val="32"/>
          <w:szCs w:val="32"/>
        </w:rPr>
        <w:t xml:space="preserve">СЕЛЬСКОГО ПОСЕЛЕНИЯ </w:t>
      </w:r>
      <w:proofErr w:type="gramStart"/>
      <w:r w:rsidRPr="002B6A3B">
        <w:rPr>
          <w:b/>
          <w:sz w:val="32"/>
          <w:szCs w:val="32"/>
        </w:rPr>
        <w:t>ПУШНОЙ</w:t>
      </w:r>
      <w:proofErr w:type="gramEnd"/>
    </w:p>
    <w:p w:rsidR="002B6A3B" w:rsidRPr="002B6A3B" w:rsidRDefault="002B6A3B" w:rsidP="002B6A3B">
      <w:pPr>
        <w:jc w:val="center"/>
        <w:rPr>
          <w:b/>
          <w:sz w:val="32"/>
          <w:szCs w:val="32"/>
        </w:rPr>
      </w:pPr>
      <w:r w:rsidRPr="002B6A3B">
        <w:rPr>
          <w:b/>
          <w:sz w:val="32"/>
          <w:szCs w:val="32"/>
        </w:rPr>
        <w:t>КОЛЬСКОГО РАЙОНА МУРМАНСКОЙ ОБЛАСТИ</w:t>
      </w:r>
    </w:p>
    <w:p w:rsidR="002B6A3B" w:rsidRPr="002B6A3B" w:rsidRDefault="002B6A3B" w:rsidP="002B6A3B">
      <w:pPr>
        <w:pBdr>
          <w:top w:val="thinThickSmallGap" w:sz="18" w:space="0" w:color="auto"/>
        </w:pBdr>
        <w:jc w:val="center"/>
        <w:rPr>
          <w:b/>
          <w:sz w:val="24"/>
        </w:rPr>
      </w:pPr>
      <w:r w:rsidRPr="002B6A3B">
        <w:rPr>
          <w:b/>
          <w:sz w:val="24"/>
        </w:rPr>
        <w:t xml:space="preserve">(_________очередное  заседание четвертого созыва)  </w:t>
      </w:r>
    </w:p>
    <w:p w:rsidR="002B6A3B" w:rsidRPr="002B6A3B" w:rsidRDefault="002B6A3B" w:rsidP="002B6A3B">
      <w:pPr>
        <w:pBdr>
          <w:top w:val="thinThickSmallGap" w:sz="18" w:space="0" w:color="auto"/>
        </w:pBdr>
        <w:jc w:val="center"/>
        <w:rPr>
          <w:b/>
          <w:sz w:val="24"/>
        </w:rPr>
      </w:pPr>
    </w:p>
    <w:p w:rsidR="002B6A3B" w:rsidRPr="002B6A3B" w:rsidRDefault="002B6A3B" w:rsidP="002B6A3B">
      <w:pPr>
        <w:pBdr>
          <w:top w:val="thinThickSmallGap" w:sz="18" w:space="0" w:color="auto"/>
        </w:pBdr>
        <w:jc w:val="center"/>
        <w:rPr>
          <w:b/>
          <w:sz w:val="24"/>
        </w:rPr>
      </w:pPr>
      <w:r w:rsidRPr="002B6A3B">
        <w:rPr>
          <w:b/>
          <w:sz w:val="24"/>
        </w:rPr>
        <w:t>РЕШЕНИЕ</w:t>
      </w:r>
    </w:p>
    <w:p w:rsidR="002B6A3B" w:rsidRPr="002B6A3B" w:rsidRDefault="002B6A3B" w:rsidP="002B6A3B">
      <w:pPr>
        <w:pBdr>
          <w:top w:val="thinThickSmallGap" w:sz="18" w:space="0" w:color="auto"/>
        </w:pBdr>
        <w:rPr>
          <w:sz w:val="28"/>
        </w:rPr>
      </w:pPr>
    </w:p>
    <w:p w:rsidR="002B6A3B" w:rsidRPr="002B6A3B" w:rsidRDefault="002B6A3B" w:rsidP="002B6A3B">
      <w:pPr>
        <w:pBdr>
          <w:top w:val="thinThickSmallGap" w:sz="18" w:space="0" w:color="auto"/>
        </w:pBdr>
        <w:jc w:val="center"/>
        <w:rPr>
          <w:b/>
          <w:sz w:val="28"/>
        </w:rPr>
      </w:pPr>
      <w:r w:rsidRPr="002B6A3B">
        <w:rPr>
          <w:b/>
          <w:sz w:val="28"/>
        </w:rPr>
        <w:t xml:space="preserve">_____________ г.                        </w:t>
      </w:r>
      <w:proofErr w:type="spellStart"/>
      <w:r w:rsidRPr="002B6A3B">
        <w:rPr>
          <w:b/>
          <w:sz w:val="28"/>
        </w:rPr>
        <w:t>п</w:t>
      </w:r>
      <w:proofErr w:type="gramStart"/>
      <w:r w:rsidRPr="002B6A3B">
        <w:rPr>
          <w:b/>
          <w:sz w:val="28"/>
        </w:rPr>
        <w:t>.П</w:t>
      </w:r>
      <w:proofErr w:type="gramEnd"/>
      <w:r w:rsidRPr="002B6A3B">
        <w:rPr>
          <w:b/>
          <w:sz w:val="28"/>
        </w:rPr>
        <w:t>ушной</w:t>
      </w:r>
      <w:proofErr w:type="spellEnd"/>
      <w:r w:rsidRPr="002B6A3B">
        <w:rPr>
          <w:b/>
          <w:sz w:val="28"/>
        </w:rPr>
        <w:t xml:space="preserve">                                      № _____</w:t>
      </w:r>
    </w:p>
    <w:p w:rsidR="002B6A3B" w:rsidRPr="002B6A3B" w:rsidRDefault="002B6A3B" w:rsidP="002B6A3B">
      <w:pPr>
        <w:pBdr>
          <w:top w:val="thinThickSmallGap" w:sz="18" w:space="0" w:color="auto"/>
        </w:pBdr>
        <w:jc w:val="center"/>
        <w:rPr>
          <w:b/>
          <w:sz w:val="28"/>
        </w:rPr>
      </w:pPr>
    </w:p>
    <w:p w:rsidR="002B6A3B" w:rsidRPr="002B6A3B" w:rsidRDefault="002B6A3B" w:rsidP="002B6A3B">
      <w:pPr>
        <w:shd w:val="clear" w:color="auto" w:fill="FFFFFF"/>
        <w:jc w:val="center"/>
        <w:rPr>
          <w:b/>
          <w:color w:val="000000"/>
          <w:spacing w:val="-4"/>
          <w:sz w:val="28"/>
        </w:rPr>
      </w:pPr>
    </w:p>
    <w:p w:rsidR="002B6A3B" w:rsidRPr="002B6A3B" w:rsidRDefault="002B6A3B" w:rsidP="002B6A3B">
      <w:pPr>
        <w:shd w:val="clear" w:color="auto" w:fill="FFFFFF"/>
        <w:jc w:val="center"/>
        <w:rPr>
          <w:b/>
          <w:color w:val="000000"/>
          <w:spacing w:val="-4"/>
          <w:sz w:val="32"/>
        </w:rPr>
      </w:pPr>
      <w:r w:rsidRPr="002B6A3B">
        <w:rPr>
          <w:b/>
          <w:color w:val="000000"/>
          <w:spacing w:val="-4"/>
          <w:sz w:val="32"/>
        </w:rPr>
        <w:t xml:space="preserve">О бюджете муниципального образования </w:t>
      </w:r>
    </w:p>
    <w:p w:rsidR="002B6A3B" w:rsidRPr="002B6A3B" w:rsidRDefault="002B6A3B" w:rsidP="002B6A3B">
      <w:pPr>
        <w:shd w:val="clear" w:color="auto" w:fill="FFFFFF"/>
        <w:jc w:val="center"/>
        <w:rPr>
          <w:b/>
          <w:color w:val="000000"/>
          <w:spacing w:val="-4"/>
          <w:sz w:val="32"/>
        </w:rPr>
      </w:pPr>
      <w:r w:rsidRPr="002B6A3B">
        <w:rPr>
          <w:b/>
          <w:color w:val="000000"/>
          <w:spacing w:val="-4"/>
          <w:sz w:val="32"/>
        </w:rPr>
        <w:t>сельское поселение Пушной  Кольского района Мурманской области на 202</w:t>
      </w:r>
      <w:r>
        <w:rPr>
          <w:b/>
          <w:color w:val="000000"/>
          <w:spacing w:val="-4"/>
          <w:sz w:val="32"/>
        </w:rPr>
        <w:t>1</w:t>
      </w:r>
      <w:r w:rsidRPr="002B6A3B">
        <w:rPr>
          <w:b/>
          <w:color w:val="000000"/>
          <w:spacing w:val="-4"/>
          <w:sz w:val="32"/>
        </w:rPr>
        <w:t xml:space="preserve"> год и плановый период 202</w:t>
      </w:r>
      <w:r>
        <w:rPr>
          <w:b/>
          <w:color w:val="000000"/>
          <w:spacing w:val="-4"/>
          <w:sz w:val="32"/>
        </w:rPr>
        <w:t>2</w:t>
      </w:r>
      <w:r w:rsidRPr="002B6A3B">
        <w:rPr>
          <w:b/>
          <w:color w:val="000000"/>
          <w:spacing w:val="-4"/>
          <w:sz w:val="32"/>
        </w:rPr>
        <w:t xml:space="preserve"> и 202</w:t>
      </w:r>
      <w:r>
        <w:rPr>
          <w:b/>
          <w:color w:val="000000"/>
          <w:spacing w:val="-4"/>
          <w:sz w:val="32"/>
        </w:rPr>
        <w:t>3</w:t>
      </w:r>
      <w:r w:rsidRPr="002B6A3B">
        <w:rPr>
          <w:b/>
          <w:color w:val="000000"/>
          <w:spacing w:val="-4"/>
          <w:sz w:val="32"/>
        </w:rPr>
        <w:t xml:space="preserve"> годов</w:t>
      </w:r>
    </w:p>
    <w:p w:rsidR="002B6A3B" w:rsidRPr="002B6A3B" w:rsidRDefault="002B6A3B" w:rsidP="002B6A3B">
      <w:pPr>
        <w:ind w:firstLine="567"/>
        <w:jc w:val="both"/>
        <w:rPr>
          <w:sz w:val="24"/>
        </w:rPr>
      </w:pPr>
    </w:p>
    <w:p w:rsidR="002B6A3B" w:rsidRPr="002B6A3B" w:rsidRDefault="002B6A3B" w:rsidP="002B6A3B">
      <w:pPr>
        <w:ind w:firstLine="426"/>
        <w:jc w:val="both"/>
        <w:rPr>
          <w:sz w:val="28"/>
          <w:szCs w:val="28"/>
        </w:rPr>
      </w:pPr>
      <w:proofErr w:type="gramStart"/>
      <w:r w:rsidRPr="002B6A3B">
        <w:rPr>
          <w:sz w:val="28"/>
          <w:szCs w:val="28"/>
        </w:rPr>
        <w:t>В соответствии с Бюджетным Кодексом Российской Федерации от 31.07.1998 № 145-ФЗ, проектом Закона  Мурманской области «Об областном бюджете на 202</w:t>
      </w:r>
      <w:r w:rsidR="00B56D4F">
        <w:rPr>
          <w:sz w:val="28"/>
          <w:szCs w:val="28"/>
        </w:rPr>
        <w:t>1</w:t>
      </w:r>
      <w:r w:rsidRPr="002B6A3B">
        <w:rPr>
          <w:sz w:val="28"/>
          <w:szCs w:val="28"/>
        </w:rPr>
        <w:t xml:space="preserve"> год и на плановый период 202</w:t>
      </w:r>
      <w:r w:rsidR="00B56D4F">
        <w:rPr>
          <w:sz w:val="28"/>
          <w:szCs w:val="28"/>
        </w:rPr>
        <w:t>2</w:t>
      </w:r>
      <w:r w:rsidRPr="002B6A3B">
        <w:rPr>
          <w:sz w:val="28"/>
          <w:szCs w:val="28"/>
        </w:rPr>
        <w:t xml:space="preserve"> и 202</w:t>
      </w:r>
      <w:r w:rsidR="00B56D4F">
        <w:rPr>
          <w:sz w:val="28"/>
          <w:szCs w:val="28"/>
        </w:rPr>
        <w:t>3</w:t>
      </w:r>
      <w:r w:rsidRPr="002B6A3B">
        <w:rPr>
          <w:sz w:val="28"/>
          <w:szCs w:val="28"/>
        </w:rPr>
        <w:t xml:space="preserve"> годов», </w:t>
      </w:r>
      <w:r w:rsidRPr="002B6A3B">
        <w:rPr>
          <w:color w:val="000000"/>
          <w:sz w:val="28"/>
          <w:szCs w:val="28"/>
          <w:shd w:val="clear" w:color="auto" w:fill="FFFFFF"/>
        </w:rPr>
        <w:t xml:space="preserve">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Пушной Кольского района Мурманской области, </w:t>
      </w:r>
      <w:r w:rsidRPr="002B6A3B">
        <w:rPr>
          <w:sz w:val="28"/>
          <w:szCs w:val="28"/>
        </w:rPr>
        <w:t>Положением о бюджетном процессе в сельском поселении</w:t>
      </w:r>
      <w:proofErr w:type="gramEnd"/>
      <w:r w:rsidRPr="002B6A3B">
        <w:rPr>
          <w:sz w:val="28"/>
          <w:szCs w:val="28"/>
        </w:rPr>
        <w:t xml:space="preserve"> </w:t>
      </w:r>
      <w:proofErr w:type="gramStart"/>
      <w:r w:rsidRPr="002B6A3B">
        <w:rPr>
          <w:sz w:val="28"/>
          <w:szCs w:val="28"/>
        </w:rPr>
        <w:t>Пушной Кольского района Мурманской области, утвержденным Решением  Совета депутатов сельского поселения Пушной</w:t>
      </w:r>
      <w:r w:rsidRPr="002B6A3B">
        <w:rPr>
          <w:color w:val="000000"/>
          <w:sz w:val="28"/>
          <w:szCs w:val="28"/>
          <w:shd w:val="clear" w:color="auto" w:fill="FFFFFF"/>
        </w:rPr>
        <w:t xml:space="preserve"> Кольского района Мурманской области</w:t>
      </w:r>
      <w:r w:rsidRPr="002B6A3B">
        <w:rPr>
          <w:sz w:val="28"/>
          <w:szCs w:val="28"/>
        </w:rPr>
        <w:t xml:space="preserve"> от 20.02.2014 № 43/2 </w:t>
      </w:r>
      <w:r w:rsidRPr="002B6A3B">
        <w:rPr>
          <w:i/>
          <w:sz w:val="28"/>
          <w:szCs w:val="28"/>
        </w:rPr>
        <w:t>(в редакции от 24.11.2014 № 4/8, от 08.12.2016 № 26/8, от 12.10.2017 № 34/5, от 28.06.2018 № 41/2</w:t>
      </w:r>
      <w:r>
        <w:rPr>
          <w:i/>
          <w:sz w:val="28"/>
          <w:szCs w:val="28"/>
        </w:rPr>
        <w:t>,</w:t>
      </w:r>
      <w:r w:rsidRPr="002B6A3B">
        <w:rPr>
          <w:i/>
          <w:sz w:val="28"/>
          <w:szCs w:val="28"/>
        </w:rPr>
        <w:t xml:space="preserve"> </w:t>
      </w:r>
      <w:r>
        <w:rPr>
          <w:i/>
          <w:sz w:val="28"/>
          <w:szCs w:val="28"/>
        </w:rPr>
        <w:t>от 26.12.2019 № 3/2, от 30.10.2020</w:t>
      </w:r>
      <w:proofErr w:type="gramEnd"/>
      <w:r>
        <w:rPr>
          <w:i/>
          <w:sz w:val="28"/>
          <w:szCs w:val="28"/>
        </w:rPr>
        <w:t xml:space="preserve"> № 9/5</w:t>
      </w:r>
      <w:r w:rsidRPr="002B6A3B">
        <w:rPr>
          <w:i/>
          <w:sz w:val="28"/>
          <w:szCs w:val="28"/>
        </w:rPr>
        <w:t xml:space="preserve">), </w:t>
      </w:r>
      <w:r w:rsidRPr="002B6A3B">
        <w:rPr>
          <w:sz w:val="28"/>
          <w:szCs w:val="28"/>
        </w:rPr>
        <w:t>Совет депутатов сельского поселения Пушной Кольского района Мурманской области</w:t>
      </w:r>
    </w:p>
    <w:p w:rsidR="002B6A3B" w:rsidRPr="002B6A3B" w:rsidRDefault="002B6A3B" w:rsidP="002B6A3B">
      <w:pPr>
        <w:ind w:firstLine="426"/>
        <w:jc w:val="both"/>
        <w:rPr>
          <w:b/>
          <w:sz w:val="28"/>
          <w:szCs w:val="28"/>
        </w:rPr>
      </w:pPr>
      <w:proofErr w:type="gramStart"/>
      <w:r w:rsidRPr="002B6A3B">
        <w:rPr>
          <w:b/>
          <w:sz w:val="28"/>
          <w:szCs w:val="28"/>
        </w:rPr>
        <w:t>р</w:t>
      </w:r>
      <w:proofErr w:type="gramEnd"/>
      <w:r w:rsidRPr="002B6A3B">
        <w:rPr>
          <w:b/>
          <w:sz w:val="28"/>
          <w:szCs w:val="28"/>
        </w:rPr>
        <w:t xml:space="preserve"> е ш и л:</w:t>
      </w:r>
    </w:p>
    <w:p w:rsidR="002B6A3B" w:rsidRPr="002B6A3B" w:rsidRDefault="002B6A3B" w:rsidP="002B6A3B">
      <w:pPr>
        <w:ind w:firstLine="426"/>
        <w:jc w:val="both"/>
        <w:rPr>
          <w:sz w:val="28"/>
          <w:szCs w:val="28"/>
        </w:rPr>
      </w:pPr>
    </w:p>
    <w:p w:rsidR="002B6A3B" w:rsidRPr="002B6A3B" w:rsidRDefault="002B6A3B" w:rsidP="002B6A3B">
      <w:pPr>
        <w:ind w:firstLine="426"/>
        <w:jc w:val="both"/>
        <w:rPr>
          <w:sz w:val="28"/>
          <w:szCs w:val="28"/>
        </w:rPr>
      </w:pPr>
      <w:r w:rsidRPr="002B6A3B">
        <w:rPr>
          <w:color w:val="000000"/>
          <w:sz w:val="28"/>
          <w:szCs w:val="28"/>
        </w:rPr>
        <w:t>1.</w:t>
      </w:r>
      <w:r w:rsidRPr="002B6A3B">
        <w:rPr>
          <w:sz w:val="28"/>
          <w:szCs w:val="28"/>
        </w:rPr>
        <w:t xml:space="preserve"> Утвердить основные характеристики бюджета муниципального образования сельское поселение Пушной Кольского района Мурманской области на 202</w:t>
      </w:r>
      <w:r>
        <w:rPr>
          <w:sz w:val="28"/>
          <w:szCs w:val="28"/>
        </w:rPr>
        <w:t>1</w:t>
      </w:r>
      <w:r w:rsidRPr="002B6A3B">
        <w:rPr>
          <w:sz w:val="28"/>
          <w:szCs w:val="28"/>
        </w:rPr>
        <w:t xml:space="preserve"> год:</w:t>
      </w:r>
    </w:p>
    <w:p w:rsidR="002B6A3B" w:rsidRPr="002B6A3B" w:rsidRDefault="002B0A15" w:rsidP="002B0A15">
      <w:pPr>
        <w:tabs>
          <w:tab w:val="left" w:pos="709"/>
        </w:tabs>
        <w:ind w:firstLine="426"/>
        <w:jc w:val="both"/>
        <w:rPr>
          <w:sz w:val="28"/>
          <w:szCs w:val="28"/>
        </w:rPr>
      </w:pPr>
      <w:r>
        <w:rPr>
          <w:sz w:val="28"/>
          <w:szCs w:val="28"/>
        </w:rPr>
        <w:t xml:space="preserve">- </w:t>
      </w:r>
      <w:r w:rsidR="002B6A3B" w:rsidRPr="002B6A3B">
        <w:rPr>
          <w:sz w:val="28"/>
          <w:szCs w:val="28"/>
        </w:rPr>
        <w:t xml:space="preserve">прогнозируемый объем доходов бюджета муниципального образования сельское поселение Пушной Кольского района Мурманской области в сумме </w:t>
      </w:r>
      <w:r w:rsidR="002B6A3B">
        <w:rPr>
          <w:sz w:val="28"/>
          <w:szCs w:val="28"/>
        </w:rPr>
        <w:t>38 240 413,61</w:t>
      </w:r>
      <w:r w:rsidR="002B6A3B" w:rsidRPr="002B6A3B">
        <w:rPr>
          <w:sz w:val="28"/>
          <w:szCs w:val="28"/>
        </w:rPr>
        <w:t xml:space="preserve"> рублей;</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 xml:space="preserve">общий объем расходов бюджета муниципального образования сельское поселение Пушной Кольского района Мурманской области в сумме </w:t>
      </w:r>
      <w:r w:rsidR="002B6A3B">
        <w:rPr>
          <w:sz w:val="28"/>
          <w:szCs w:val="28"/>
        </w:rPr>
        <w:t>38 240 413,61</w:t>
      </w:r>
      <w:r w:rsidR="002B6A3B" w:rsidRPr="002B6A3B">
        <w:rPr>
          <w:sz w:val="28"/>
          <w:szCs w:val="28"/>
        </w:rPr>
        <w:t xml:space="preserve"> рублей;</w:t>
      </w:r>
    </w:p>
    <w:p w:rsidR="002B6A3B" w:rsidRPr="002B6A3B" w:rsidRDefault="002B0A15" w:rsidP="002B0A15">
      <w:pPr>
        <w:tabs>
          <w:tab w:val="left" w:pos="709"/>
        </w:tabs>
        <w:ind w:firstLine="426"/>
        <w:jc w:val="both"/>
        <w:rPr>
          <w:sz w:val="28"/>
          <w:szCs w:val="28"/>
        </w:rPr>
      </w:pPr>
      <w:r>
        <w:rPr>
          <w:sz w:val="28"/>
          <w:szCs w:val="28"/>
        </w:rPr>
        <w:t xml:space="preserve">- </w:t>
      </w:r>
      <w:r w:rsidR="002B6A3B" w:rsidRPr="002B6A3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2B6A3B">
        <w:rPr>
          <w:sz w:val="28"/>
          <w:szCs w:val="28"/>
        </w:rPr>
        <w:t>2</w:t>
      </w:r>
      <w:r w:rsidR="002B6A3B" w:rsidRPr="002B6A3B">
        <w:rPr>
          <w:sz w:val="28"/>
          <w:szCs w:val="28"/>
        </w:rPr>
        <w:t xml:space="preserve"> года в сумме 0</w:t>
      </w:r>
      <w:r w:rsidR="002B6A3B">
        <w:rPr>
          <w:sz w:val="28"/>
          <w:szCs w:val="28"/>
        </w:rPr>
        <w:t>,00</w:t>
      </w:r>
      <w:r w:rsidR="002B6A3B" w:rsidRPr="002B6A3B">
        <w:rPr>
          <w:sz w:val="28"/>
          <w:szCs w:val="28"/>
        </w:rPr>
        <w:t xml:space="preserve">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w:t>
      </w:r>
      <w:r w:rsidR="002B6A3B">
        <w:rPr>
          <w:sz w:val="28"/>
          <w:szCs w:val="28"/>
        </w:rPr>
        <w:t>,00</w:t>
      </w:r>
      <w:r w:rsidR="002B6A3B" w:rsidRPr="002B6A3B">
        <w:rPr>
          <w:sz w:val="28"/>
          <w:szCs w:val="28"/>
        </w:rPr>
        <w:t xml:space="preserve"> рублей;</w:t>
      </w:r>
    </w:p>
    <w:p w:rsidR="002B6A3B" w:rsidRPr="002B6A3B" w:rsidRDefault="002B0A15" w:rsidP="002B0A15">
      <w:pPr>
        <w:tabs>
          <w:tab w:val="left" w:pos="709"/>
        </w:tabs>
        <w:ind w:firstLine="426"/>
        <w:jc w:val="both"/>
        <w:rPr>
          <w:sz w:val="28"/>
          <w:szCs w:val="28"/>
        </w:rPr>
      </w:pPr>
      <w:r>
        <w:rPr>
          <w:sz w:val="28"/>
          <w:szCs w:val="28"/>
        </w:rPr>
        <w:t xml:space="preserve">-  </w:t>
      </w:r>
      <w:r w:rsidR="002B6A3B" w:rsidRPr="002B6A3B">
        <w:rPr>
          <w:sz w:val="28"/>
          <w:szCs w:val="28"/>
        </w:rPr>
        <w:t>на 202</w:t>
      </w:r>
      <w:r w:rsidR="002B6A3B">
        <w:rPr>
          <w:sz w:val="28"/>
          <w:szCs w:val="28"/>
          <w:lang w:eastAsia="zh-CN"/>
        </w:rPr>
        <w:t>1</w:t>
      </w:r>
      <w:r w:rsidR="002B6A3B" w:rsidRPr="002B6A3B">
        <w:rPr>
          <w:sz w:val="28"/>
          <w:szCs w:val="28"/>
        </w:rPr>
        <w:t xml:space="preserve"> год бюджет сбалансирован.</w:t>
      </w:r>
    </w:p>
    <w:p w:rsidR="002B6A3B" w:rsidRPr="002B6A3B" w:rsidRDefault="002B6A3B" w:rsidP="002B6A3B">
      <w:pPr>
        <w:ind w:firstLine="426"/>
        <w:jc w:val="both"/>
        <w:rPr>
          <w:sz w:val="28"/>
          <w:szCs w:val="28"/>
        </w:rPr>
      </w:pPr>
      <w:r w:rsidRPr="002B6A3B">
        <w:rPr>
          <w:sz w:val="28"/>
          <w:szCs w:val="28"/>
        </w:rPr>
        <w:lastRenderedPageBreak/>
        <w:t>2. Утвердить основные характеристики бюджета муниципального образования сельское поселение Пушной Кольского района Мурманской области на 202</w:t>
      </w:r>
      <w:r>
        <w:rPr>
          <w:sz w:val="28"/>
          <w:szCs w:val="28"/>
        </w:rPr>
        <w:t>2</w:t>
      </w:r>
      <w:r w:rsidR="002B0A15">
        <w:rPr>
          <w:sz w:val="28"/>
          <w:szCs w:val="28"/>
        </w:rPr>
        <w:t xml:space="preserve"> год</w:t>
      </w:r>
      <w:r w:rsidRPr="002B6A3B">
        <w:rPr>
          <w:sz w:val="28"/>
          <w:szCs w:val="28"/>
        </w:rPr>
        <w:t xml:space="preserve"> и </w:t>
      </w:r>
      <w:r w:rsidR="002B0A15">
        <w:rPr>
          <w:sz w:val="28"/>
          <w:szCs w:val="28"/>
        </w:rPr>
        <w:t xml:space="preserve">на </w:t>
      </w:r>
      <w:r w:rsidRPr="002B6A3B">
        <w:rPr>
          <w:sz w:val="28"/>
          <w:szCs w:val="28"/>
        </w:rPr>
        <w:t>202</w:t>
      </w:r>
      <w:r>
        <w:rPr>
          <w:sz w:val="28"/>
          <w:szCs w:val="28"/>
        </w:rPr>
        <w:t>3</w:t>
      </w:r>
      <w:r w:rsidRPr="002B6A3B">
        <w:rPr>
          <w:sz w:val="28"/>
          <w:szCs w:val="28"/>
        </w:rPr>
        <w:t xml:space="preserve"> год:</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прогнозируемый объем доходов бюджета муниципального образования сельское поселение Пушной Кольского района Мурманской области на 202</w:t>
      </w:r>
      <w:r w:rsidR="002B6A3B">
        <w:rPr>
          <w:sz w:val="28"/>
          <w:szCs w:val="28"/>
        </w:rPr>
        <w:t>2</w:t>
      </w:r>
      <w:r w:rsidR="002B6A3B" w:rsidRPr="002B6A3B">
        <w:rPr>
          <w:sz w:val="28"/>
          <w:szCs w:val="28"/>
        </w:rPr>
        <w:t xml:space="preserve"> год </w:t>
      </w:r>
      <w:r w:rsidR="002B6A3B">
        <w:rPr>
          <w:sz w:val="28"/>
          <w:szCs w:val="28"/>
        </w:rPr>
        <w:t>37 163 947,61</w:t>
      </w:r>
      <w:r w:rsidR="002B6A3B" w:rsidRPr="002B6A3B">
        <w:rPr>
          <w:sz w:val="28"/>
          <w:szCs w:val="28"/>
        </w:rPr>
        <w:t xml:space="preserve"> рублей и на 202</w:t>
      </w:r>
      <w:r w:rsidR="002B6A3B">
        <w:rPr>
          <w:sz w:val="28"/>
          <w:szCs w:val="28"/>
        </w:rPr>
        <w:t>3</w:t>
      </w:r>
      <w:r w:rsidR="002B6A3B" w:rsidRPr="002B6A3B">
        <w:rPr>
          <w:sz w:val="28"/>
          <w:szCs w:val="28"/>
        </w:rPr>
        <w:t xml:space="preserve"> год в сумме  </w:t>
      </w:r>
      <w:r w:rsidR="002B6A3B">
        <w:rPr>
          <w:sz w:val="28"/>
          <w:szCs w:val="28"/>
        </w:rPr>
        <w:t>106 401 706,21</w:t>
      </w:r>
      <w:r w:rsidR="002B6A3B" w:rsidRPr="002B6A3B">
        <w:rPr>
          <w:sz w:val="28"/>
          <w:szCs w:val="28"/>
        </w:rPr>
        <w:t xml:space="preserve"> рублей;</w:t>
      </w:r>
    </w:p>
    <w:p w:rsidR="002B6A3B" w:rsidRPr="002B6A3B" w:rsidRDefault="002B0A15" w:rsidP="002B6A3B">
      <w:pPr>
        <w:ind w:firstLine="426"/>
        <w:jc w:val="both"/>
        <w:rPr>
          <w:sz w:val="28"/>
          <w:szCs w:val="28"/>
        </w:rPr>
      </w:pPr>
      <w:proofErr w:type="gramStart"/>
      <w:r>
        <w:rPr>
          <w:sz w:val="28"/>
          <w:szCs w:val="28"/>
        </w:rPr>
        <w:t xml:space="preserve">- </w:t>
      </w:r>
      <w:r w:rsidR="002B6A3B" w:rsidRPr="002B6A3B">
        <w:rPr>
          <w:sz w:val="28"/>
          <w:szCs w:val="28"/>
        </w:rPr>
        <w:t>общий объем расходов бюджета муниципального образования сельское поселение Пушной Кольского района Мурманской области на 202</w:t>
      </w:r>
      <w:r w:rsidR="002B6A3B">
        <w:rPr>
          <w:sz w:val="28"/>
          <w:szCs w:val="28"/>
        </w:rPr>
        <w:t>2</w:t>
      </w:r>
      <w:r w:rsidR="002B6A3B" w:rsidRPr="002B6A3B">
        <w:rPr>
          <w:sz w:val="28"/>
          <w:szCs w:val="28"/>
        </w:rPr>
        <w:t xml:space="preserve"> год в сумме </w:t>
      </w:r>
      <w:r w:rsidR="002B6A3B">
        <w:rPr>
          <w:sz w:val="28"/>
          <w:szCs w:val="28"/>
        </w:rPr>
        <w:t>37 163 947,61</w:t>
      </w:r>
      <w:r w:rsidR="002B6A3B" w:rsidRPr="002B6A3B">
        <w:rPr>
          <w:sz w:val="28"/>
          <w:szCs w:val="28"/>
        </w:rPr>
        <w:t xml:space="preserve"> рублей, в том числе условно утвержденные расходы в сумме </w:t>
      </w:r>
      <w:r w:rsidR="004563CF">
        <w:rPr>
          <w:sz w:val="28"/>
          <w:szCs w:val="28"/>
        </w:rPr>
        <w:t>212 435,58</w:t>
      </w:r>
      <w:r w:rsidR="002B6A3B" w:rsidRPr="002B6A3B">
        <w:rPr>
          <w:sz w:val="28"/>
          <w:szCs w:val="28"/>
        </w:rPr>
        <w:t xml:space="preserve"> рублей, и на 202</w:t>
      </w:r>
      <w:r w:rsidR="002B6A3B">
        <w:rPr>
          <w:sz w:val="28"/>
          <w:szCs w:val="28"/>
        </w:rPr>
        <w:t>3</w:t>
      </w:r>
      <w:r w:rsidR="002B6A3B" w:rsidRPr="002B6A3B">
        <w:rPr>
          <w:sz w:val="28"/>
          <w:szCs w:val="28"/>
        </w:rPr>
        <w:t xml:space="preserve"> год в сумме </w:t>
      </w:r>
      <w:r w:rsidR="002B6A3B">
        <w:rPr>
          <w:sz w:val="28"/>
          <w:szCs w:val="28"/>
        </w:rPr>
        <w:t>106 401 706,21</w:t>
      </w:r>
      <w:r w:rsidR="002B6A3B" w:rsidRPr="002B6A3B">
        <w:rPr>
          <w:sz w:val="28"/>
          <w:szCs w:val="28"/>
        </w:rPr>
        <w:t xml:space="preserve"> рублей, в том числе условно утвержденные расходы в сумме </w:t>
      </w:r>
      <w:r w:rsidR="004563CF">
        <w:rPr>
          <w:sz w:val="28"/>
          <w:szCs w:val="28"/>
        </w:rPr>
        <w:t>436 906,57</w:t>
      </w:r>
      <w:r w:rsidR="002B6A3B" w:rsidRPr="002B6A3B">
        <w:rPr>
          <w:sz w:val="28"/>
          <w:szCs w:val="28"/>
        </w:rPr>
        <w:t xml:space="preserve"> рублей;</w:t>
      </w:r>
      <w:proofErr w:type="gramEnd"/>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2B6A3B">
        <w:rPr>
          <w:sz w:val="28"/>
          <w:szCs w:val="28"/>
        </w:rPr>
        <w:t>3</w:t>
      </w:r>
      <w:r w:rsidR="002B6A3B" w:rsidRPr="002B6A3B">
        <w:rPr>
          <w:sz w:val="28"/>
          <w:szCs w:val="28"/>
        </w:rPr>
        <w:t xml:space="preserve"> года в сумме 0</w:t>
      </w:r>
      <w:r w:rsidR="002B6A3B">
        <w:rPr>
          <w:sz w:val="28"/>
          <w:szCs w:val="28"/>
        </w:rPr>
        <w:t>,00</w:t>
      </w:r>
      <w:r w:rsidR="002B6A3B" w:rsidRPr="002B6A3B">
        <w:rPr>
          <w:sz w:val="28"/>
          <w:szCs w:val="28"/>
        </w:rPr>
        <w:t xml:space="preserve">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w:t>
      </w:r>
      <w:r w:rsidR="002B6A3B">
        <w:rPr>
          <w:sz w:val="28"/>
          <w:szCs w:val="28"/>
        </w:rPr>
        <w:t>,00</w:t>
      </w:r>
      <w:r w:rsidR="002B6A3B" w:rsidRPr="002B6A3B">
        <w:rPr>
          <w:sz w:val="28"/>
          <w:szCs w:val="28"/>
        </w:rPr>
        <w:t xml:space="preserve"> рублей; </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2B6A3B">
        <w:rPr>
          <w:sz w:val="28"/>
          <w:szCs w:val="28"/>
        </w:rPr>
        <w:t>4</w:t>
      </w:r>
      <w:r w:rsidR="002B6A3B" w:rsidRPr="002B6A3B">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w:t>
      </w:r>
      <w:r w:rsidR="002B6A3B">
        <w:rPr>
          <w:sz w:val="28"/>
          <w:szCs w:val="28"/>
        </w:rPr>
        <w:t>,00</w:t>
      </w:r>
      <w:r w:rsidR="002B6A3B" w:rsidRPr="002B6A3B">
        <w:rPr>
          <w:sz w:val="28"/>
          <w:szCs w:val="28"/>
        </w:rPr>
        <w:t xml:space="preserve"> рублей;</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на 202</w:t>
      </w:r>
      <w:r w:rsidR="004563CF">
        <w:rPr>
          <w:sz w:val="28"/>
          <w:szCs w:val="28"/>
        </w:rPr>
        <w:t>2</w:t>
      </w:r>
      <w:r w:rsidR="002B6A3B" w:rsidRPr="002B6A3B">
        <w:rPr>
          <w:sz w:val="28"/>
          <w:szCs w:val="28"/>
        </w:rPr>
        <w:t xml:space="preserve"> год и на 202</w:t>
      </w:r>
      <w:r w:rsidR="002B6A3B">
        <w:rPr>
          <w:sz w:val="28"/>
          <w:szCs w:val="28"/>
        </w:rPr>
        <w:t>3</w:t>
      </w:r>
      <w:r w:rsidR="002B6A3B" w:rsidRPr="002B6A3B">
        <w:rPr>
          <w:sz w:val="28"/>
          <w:szCs w:val="28"/>
        </w:rPr>
        <w:t xml:space="preserve"> год бюджет сбалансирован.</w:t>
      </w:r>
    </w:p>
    <w:p w:rsidR="002B6A3B" w:rsidRPr="002B6A3B" w:rsidRDefault="002B6A3B" w:rsidP="002B6A3B">
      <w:pPr>
        <w:ind w:firstLine="426"/>
        <w:jc w:val="both"/>
        <w:rPr>
          <w:sz w:val="28"/>
          <w:szCs w:val="28"/>
        </w:rPr>
      </w:pPr>
    </w:p>
    <w:p w:rsidR="002B6A3B" w:rsidRPr="002B6A3B" w:rsidRDefault="002B0A15" w:rsidP="002B0A15">
      <w:pPr>
        <w:keepNext/>
        <w:tabs>
          <w:tab w:val="left" w:pos="709"/>
        </w:tabs>
        <w:ind w:firstLine="426"/>
        <w:jc w:val="both"/>
        <w:outlineLvl w:val="0"/>
        <w:rPr>
          <w:sz w:val="28"/>
          <w:szCs w:val="28"/>
        </w:rPr>
      </w:pPr>
      <w:r>
        <w:rPr>
          <w:color w:val="000000"/>
          <w:sz w:val="28"/>
          <w:szCs w:val="28"/>
        </w:rPr>
        <w:t xml:space="preserve">3. </w:t>
      </w:r>
      <w:r w:rsidR="002B6A3B" w:rsidRPr="002B6A3B">
        <w:rPr>
          <w:color w:val="000000"/>
          <w:sz w:val="28"/>
          <w:szCs w:val="28"/>
        </w:rPr>
        <w:t>Утвердить перечень главных администраторов доходов бюджета</w:t>
      </w:r>
      <w:r w:rsidR="002B6A3B" w:rsidRPr="002B6A3B">
        <w:rPr>
          <w:sz w:val="28"/>
          <w:szCs w:val="28"/>
        </w:rPr>
        <w:t xml:space="preserve"> муниципального образования сельское поселение Пушной Кольского района Мурманской области согласно приложению </w:t>
      </w:r>
      <w:r>
        <w:rPr>
          <w:sz w:val="28"/>
          <w:szCs w:val="28"/>
        </w:rPr>
        <w:t xml:space="preserve">№ </w:t>
      </w:r>
      <w:r w:rsidR="002B6A3B" w:rsidRPr="002B6A3B">
        <w:rPr>
          <w:sz w:val="28"/>
          <w:szCs w:val="28"/>
        </w:rPr>
        <w:t>1 к настоящему Решению.</w:t>
      </w:r>
    </w:p>
    <w:p w:rsidR="002B6A3B" w:rsidRPr="002B6A3B" w:rsidRDefault="002B6A3B" w:rsidP="002B6A3B"/>
    <w:p w:rsidR="002B6A3B" w:rsidRPr="002B6A3B" w:rsidRDefault="002B0A15" w:rsidP="002B6A3B">
      <w:pPr>
        <w:ind w:firstLine="426"/>
        <w:jc w:val="both"/>
        <w:rPr>
          <w:sz w:val="28"/>
          <w:szCs w:val="28"/>
          <w:highlight w:val="yellow"/>
        </w:rPr>
      </w:pPr>
      <w:r>
        <w:rPr>
          <w:color w:val="000000"/>
          <w:sz w:val="28"/>
          <w:szCs w:val="28"/>
        </w:rPr>
        <w:t>4</w:t>
      </w:r>
      <w:r w:rsidR="002B6A3B" w:rsidRPr="002B6A3B">
        <w:rPr>
          <w:color w:val="000000"/>
          <w:sz w:val="28"/>
          <w:szCs w:val="28"/>
        </w:rPr>
        <w:t xml:space="preserve">. Утвердить перечень главных </w:t>
      </w:r>
      <w:proofErr w:type="gramStart"/>
      <w:r w:rsidR="002B6A3B" w:rsidRPr="002B6A3B">
        <w:rPr>
          <w:color w:val="000000"/>
          <w:sz w:val="28"/>
          <w:szCs w:val="28"/>
        </w:rPr>
        <w:t>администраторов источников финансирования дефицита бюджета муниципального образования</w:t>
      </w:r>
      <w:proofErr w:type="gramEnd"/>
      <w:r w:rsidR="002B6A3B" w:rsidRPr="002B6A3B">
        <w:rPr>
          <w:color w:val="000000"/>
          <w:sz w:val="28"/>
          <w:szCs w:val="28"/>
        </w:rPr>
        <w:t xml:space="preserve"> сельское поселения Пушной Кольского района Мурманской области согласно приложению № 2 к настоящему Решению.</w:t>
      </w:r>
    </w:p>
    <w:p w:rsidR="002B6A3B" w:rsidRPr="002B6A3B" w:rsidRDefault="002B6A3B" w:rsidP="002B6A3B">
      <w:pPr>
        <w:ind w:firstLine="426"/>
        <w:jc w:val="both"/>
        <w:rPr>
          <w:sz w:val="28"/>
          <w:szCs w:val="28"/>
          <w:highlight w:val="yellow"/>
        </w:rPr>
      </w:pPr>
    </w:p>
    <w:p w:rsidR="007C5EAB" w:rsidRDefault="002B6A3B" w:rsidP="007C5EAB">
      <w:pPr>
        <w:ind w:firstLine="426"/>
        <w:jc w:val="both"/>
        <w:rPr>
          <w:sz w:val="28"/>
          <w:szCs w:val="28"/>
        </w:rPr>
      </w:pPr>
      <w:r w:rsidRPr="002B6A3B">
        <w:rPr>
          <w:color w:val="000000"/>
          <w:sz w:val="28"/>
          <w:szCs w:val="28"/>
        </w:rPr>
        <w:t xml:space="preserve">5. </w:t>
      </w:r>
      <w:r w:rsidR="007C5EAB">
        <w:rPr>
          <w:color w:val="000000"/>
          <w:sz w:val="28"/>
          <w:szCs w:val="28"/>
        </w:rPr>
        <w:t xml:space="preserve"> </w:t>
      </w:r>
      <w:proofErr w:type="gramStart"/>
      <w:r w:rsidR="007C5EAB" w:rsidRPr="002B6A3B">
        <w:rPr>
          <w:sz w:val="28"/>
          <w:szCs w:val="28"/>
        </w:rPr>
        <w:t xml:space="preserve">Установить, что в соответствии с </w:t>
      </w:r>
      <w:r w:rsidR="007C5EAB">
        <w:rPr>
          <w:sz w:val="28"/>
          <w:szCs w:val="28"/>
        </w:rPr>
        <w:t xml:space="preserve">нормами </w:t>
      </w:r>
      <w:r w:rsidR="007C5EAB" w:rsidRPr="002B6A3B">
        <w:rPr>
          <w:sz w:val="28"/>
          <w:szCs w:val="28"/>
        </w:rPr>
        <w:t>Бюджетн</w:t>
      </w:r>
      <w:r w:rsidR="007C5EAB">
        <w:rPr>
          <w:sz w:val="28"/>
          <w:szCs w:val="28"/>
        </w:rPr>
        <w:t>ого</w:t>
      </w:r>
      <w:r w:rsidR="007C5EAB" w:rsidRPr="002B6A3B">
        <w:rPr>
          <w:sz w:val="28"/>
          <w:szCs w:val="28"/>
        </w:rPr>
        <w:t xml:space="preserve"> кодекс</w:t>
      </w:r>
      <w:r w:rsidR="007C5EAB">
        <w:rPr>
          <w:sz w:val="28"/>
          <w:szCs w:val="28"/>
        </w:rPr>
        <w:t>а</w:t>
      </w:r>
      <w:r w:rsidR="007C5EAB" w:rsidRPr="002B6A3B">
        <w:rPr>
          <w:sz w:val="28"/>
          <w:szCs w:val="28"/>
        </w:rPr>
        <w:t xml:space="preserve"> Российской Федерации, законодательств</w:t>
      </w:r>
      <w:r w:rsidR="007C5EAB">
        <w:rPr>
          <w:sz w:val="28"/>
          <w:szCs w:val="28"/>
        </w:rPr>
        <w:t>а</w:t>
      </w:r>
      <w:r w:rsidR="007C5EAB" w:rsidRPr="002B6A3B">
        <w:rPr>
          <w:sz w:val="28"/>
          <w:szCs w:val="28"/>
        </w:rPr>
        <w:t xml:space="preserve"> Мурманской области и </w:t>
      </w:r>
      <w:r w:rsidR="007C5EAB">
        <w:rPr>
          <w:sz w:val="28"/>
          <w:szCs w:val="28"/>
        </w:rPr>
        <w:t xml:space="preserve">нормативно-правовыми актами органов местного самоуправления муниципального образования Кольский район, </w:t>
      </w:r>
      <w:r w:rsidR="007C5EAB" w:rsidRPr="002B6A3B">
        <w:rPr>
          <w:sz w:val="28"/>
          <w:szCs w:val="28"/>
        </w:rPr>
        <w:t xml:space="preserve">доходы бюджета муниципального образования сельское поселение Пушной Кольского района Мурманской области формируются по нормативам распределения доходов в местные бюджеты </w:t>
      </w:r>
      <w:r w:rsidR="007C5EAB" w:rsidRPr="002B6A3B">
        <w:rPr>
          <w:spacing w:val="4"/>
          <w:sz w:val="28"/>
          <w:szCs w:val="28"/>
        </w:rPr>
        <w:t xml:space="preserve">согласно приложению </w:t>
      </w:r>
      <w:r w:rsidR="007C5EAB">
        <w:rPr>
          <w:spacing w:val="4"/>
          <w:sz w:val="28"/>
          <w:szCs w:val="28"/>
        </w:rPr>
        <w:t xml:space="preserve">№ </w:t>
      </w:r>
      <w:r w:rsidR="007C5EAB" w:rsidRPr="002B6A3B">
        <w:rPr>
          <w:spacing w:val="4"/>
          <w:sz w:val="28"/>
          <w:szCs w:val="28"/>
        </w:rPr>
        <w:t xml:space="preserve">3 к проекту Закона Мурманской области «Об областном бюджете </w:t>
      </w:r>
      <w:r w:rsidR="007C5EAB" w:rsidRPr="002B6A3B">
        <w:rPr>
          <w:sz w:val="28"/>
          <w:szCs w:val="28"/>
        </w:rPr>
        <w:t>на 202</w:t>
      </w:r>
      <w:r w:rsidR="007C5EAB">
        <w:rPr>
          <w:sz w:val="28"/>
          <w:szCs w:val="28"/>
        </w:rPr>
        <w:t>1</w:t>
      </w:r>
      <w:r w:rsidR="007C5EAB" w:rsidRPr="002B6A3B">
        <w:rPr>
          <w:sz w:val="28"/>
          <w:szCs w:val="28"/>
        </w:rPr>
        <w:t xml:space="preserve"> год и </w:t>
      </w:r>
      <w:r w:rsidR="007C5EAB">
        <w:rPr>
          <w:sz w:val="28"/>
          <w:szCs w:val="28"/>
        </w:rPr>
        <w:t xml:space="preserve">на </w:t>
      </w:r>
      <w:r w:rsidR="007C5EAB" w:rsidRPr="002B6A3B">
        <w:rPr>
          <w:sz w:val="28"/>
          <w:szCs w:val="28"/>
        </w:rPr>
        <w:t>плановый период</w:t>
      </w:r>
      <w:proofErr w:type="gramEnd"/>
      <w:r w:rsidR="007C5EAB" w:rsidRPr="002B6A3B">
        <w:rPr>
          <w:sz w:val="28"/>
          <w:szCs w:val="28"/>
        </w:rPr>
        <w:t xml:space="preserve"> 202</w:t>
      </w:r>
      <w:r w:rsidR="007C5EAB">
        <w:rPr>
          <w:sz w:val="28"/>
          <w:szCs w:val="28"/>
        </w:rPr>
        <w:t>2</w:t>
      </w:r>
      <w:r w:rsidR="007C5EAB" w:rsidRPr="002B6A3B">
        <w:rPr>
          <w:sz w:val="28"/>
          <w:szCs w:val="28"/>
        </w:rPr>
        <w:t xml:space="preserve"> и 202</w:t>
      </w:r>
      <w:r w:rsidR="007C5EAB">
        <w:rPr>
          <w:sz w:val="28"/>
          <w:szCs w:val="28"/>
        </w:rPr>
        <w:t>3</w:t>
      </w:r>
      <w:r w:rsidR="007C5EAB" w:rsidRPr="002B6A3B">
        <w:rPr>
          <w:sz w:val="28"/>
          <w:szCs w:val="28"/>
        </w:rPr>
        <w:t xml:space="preserve"> годов»</w:t>
      </w:r>
      <w:r w:rsidR="007C5EAB">
        <w:rPr>
          <w:sz w:val="28"/>
          <w:szCs w:val="28"/>
        </w:rPr>
        <w:t xml:space="preserve"> и </w:t>
      </w:r>
      <w:r w:rsidR="007C5EAB" w:rsidRPr="002B6A3B">
        <w:rPr>
          <w:spacing w:val="4"/>
          <w:sz w:val="28"/>
          <w:szCs w:val="28"/>
        </w:rPr>
        <w:t xml:space="preserve">приложению </w:t>
      </w:r>
      <w:r w:rsidR="007C5EAB">
        <w:rPr>
          <w:spacing w:val="4"/>
          <w:sz w:val="28"/>
          <w:szCs w:val="28"/>
        </w:rPr>
        <w:t xml:space="preserve">№ </w:t>
      </w:r>
      <w:r w:rsidR="007C5EAB" w:rsidRPr="002B6A3B">
        <w:rPr>
          <w:spacing w:val="4"/>
          <w:sz w:val="28"/>
          <w:szCs w:val="28"/>
        </w:rPr>
        <w:t xml:space="preserve">3 к проекту </w:t>
      </w:r>
      <w:r w:rsidR="007C5EAB">
        <w:rPr>
          <w:spacing w:val="4"/>
          <w:sz w:val="28"/>
          <w:szCs w:val="28"/>
        </w:rPr>
        <w:t>решения Совета депутатов Кольского района</w:t>
      </w:r>
      <w:r w:rsidR="007C5EAB" w:rsidRPr="002B6A3B">
        <w:rPr>
          <w:spacing w:val="4"/>
          <w:sz w:val="28"/>
          <w:szCs w:val="28"/>
        </w:rPr>
        <w:t xml:space="preserve"> «О бюджете </w:t>
      </w:r>
      <w:r w:rsidR="007C5EAB">
        <w:rPr>
          <w:spacing w:val="4"/>
          <w:sz w:val="28"/>
          <w:szCs w:val="28"/>
        </w:rPr>
        <w:t xml:space="preserve">Кольского района </w:t>
      </w:r>
      <w:r w:rsidR="007C5EAB" w:rsidRPr="002B6A3B">
        <w:rPr>
          <w:sz w:val="28"/>
          <w:szCs w:val="28"/>
        </w:rPr>
        <w:t>на 202</w:t>
      </w:r>
      <w:r w:rsidR="007C5EAB">
        <w:rPr>
          <w:sz w:val="28"/>
          <w:szCs w:val="28"/>
        </w:rPr>
        <w:t>1</w:t>
      </w:r>
      <w:r w:rsidR="007C5EAB" w:rsidRPr="002B6A3B">
        <w:rPr>
          <w:sz w:val="28"/>
          <w:szCs w:val="28"/>
        </w:rPr>
        <w:t xml:space="preserve"> год и </w:t>
      </w:r>
      <w:r w:rsidR="007C5EAB">
        <w:rPr>
          <w:sz w:val="28"/>
          <w:szCs w:val="28"/>
        </w:rPr>
        <w:t xml:space="preserve">на </w:t>
      </w:r>
      <w:r w:rsidR="007C5EAB" w:rsidRPr="002B6A3B">
        <w:rPr>
          <w:sz w:val="28"/>
          <w:szCs w:val="28"/>
        </w:rPr>
        <w:t>плановый период 202</w:t>
      </w:r>
      <w:r w:rsidR="007C5EAB">
        <w:rPr>
          <w:sz w:val="28"/>
          <w:szCs w:val="28"/>
        </w:rPr>
        <w:t>2</w:t>
      </w:r>
      <w:r w:rsidR="007C5EAB" w:rsidRPr="002B6A3B">
        <w:rPr>
          <w:sz w:val="28"/>
          <w:szCs w:val="28"/>
        </w:rPr>
        <w:t xml:space="preserve"> и 202</w:t>
      </w:r>
      <w:r w:rsidR="007C5EAB">
        <w:rPr>
          <w:sz w:val="28"/>
          <w:szCs w:val="28"/>
        </w:rPr>
        <w:t>3</w:t>
      </w:r>
      <w:r w:rsidR="007C5EAB" w:rsidRPr="002B6A3B">
        <w:rPr>
          <w:sz w:val="28"/>
          <w:szCs w:val="28"/>
        </w:rPr>
        <w:t xml:space="preserve"> годов».</w:t>
      </w:r>
    </w:p>
    <w:p w:rsidR="002B0A15" w:rsidRDefault="002B0A15" w:rsidP="007C5EAB">
      <w:pPr>
        <w:ind w:firstLine="426"/>
        <w:jc w:val="both"/>
        <w:rPr>
          <w:sz w:val="28"/>
          <w:szCs w:val="28"/>
        </w:rPr>
      </w:pPr>
    </w:p>
    <w:p w:rsidR="002B0A15" w:rsidRPr="002B6A3B" w:rsidRDefault="002B0A15" w:rsidP="002B0A15">
      <w:pPr>
        <w:keepNext/>
        <w:ind w:firstLine="426"/>
        <w:jc w:val="both"/>
        <w:outlineLvl w:val="0"/>
        <w:rPr>
          <w:sz w:val="28"/>
          <w:szCs w:val="28"/>
        </w:rPr>
      </w:pPr>
      <w:r>
        <w:rPr>
          <w:sz w:val="28"/>
          <w:szCs w:val="28"/>
        </w:rPr>
        <w:t>6</w:t>
      </w:r>
      <w:r w:rsidRPr="002B6A3B">
        <w:rPr>
          <w:sz w:val="28"/>
          <w:szCs w:val="28"/>
        </w:rPr>
        <w:t xml:space="preserve">. </w:t>
      </w:r>
      <w:r w:rsidRPr="002B6A3B">
        <w:rPr>
          <w:color w:val="000000"/>
          <w:sz w:val="28"/>
          <w:szCs w:val="28"/>
        </w:rPr>
        <w:t>Утвердить объем поступлений доходов бюджета муниципального образования сельское поселение Пушной</w:t>
      </w:r>
      <w:r w:rsidRPr="002B6A3B">
        <w:rPr>
          <w:sz w:val="28"/>
          <w:szCs w:val="28"/>
        </w:rPr>
        <w:t xml:space="preserve"> Кольского района Мурманской области объем на 202</w:t>
      </w:r>
      <w:r>
        <w:rPr>
          <w:sz w:val="28"/>
          <w:szCs w:val="28"/>
        </w:rPr>
        <w:t>1</w:t>
      </w:r>
      <w:r w:rsidRPr="002B6A3B">
        <w:rPr>
          <w:sz w:val="28"/>
          <w:szCs w:val="28"/>
        </w:rPr>
        <w:t xml:space="preserve"> год согласно приложению </w:t>
      </w:r>
      <w:r>
        <w:rPr>
          <w:sz w:val="28"/>
          <w:szCs w:val="28"/>
        </w:rPr>
        <w:t xml:space="preserve">№ </w:t>
      </w:r>
      <w:r w:rsidRPr="002B6A3B">
        <w:rPr>
          <w:sz w:val="28"/>
          <w:szCs w:val="28"/>
        </w:rPr>
        <w:t xml:space="preserve">3 к настоящему Решению  и на </w:t>
      </w:r>
      <w:r w:rsidRPr="002B6A3B">
        <w:rPr>
          <w:sz w:val="28"/>
          <w:szCs w:val="28"/>
        </w:rPr>
        <w:lastRenderedPageBreak/>
        <w:t>плановый период 202</w:t>
      </w:r>
      <w:r>
        <w:rPr>
          <w:sz w:val="28"/>
          <w:szCs w:val="28"/>
        </w:rPr>
        <w:t>2</w:t>
      </w:r>
      <w:r w:rsidRPr="002B6A3B">
        <w:rPr>
          <w:sz w:val="28"/>
          <w:szCs w:val="28"/>
        </w:rPr>
        <w:t xml:space="preserve"> и 20</w:t>
      </w:r>
      <w:r>
        <w:rPr>
          <w:sz w:val="28"/>
          <w:szCs w:val="28"/>
        </w:rPr>
        <w:t>23</w:t>
      </w:r>
      <w:r w:rsidRPr="002B6A3B">
        <w:rPr>
          <w:sz w:val="28"/>
          <w:szCs w:val="28"/>
        </w:rPr>
        <w:t xml:space="preserve"> годов согласно приложению </w:t>
      </w:r>
      <w:r>
        <w:rPr>
          <w:sz w:val="28"/>
          <w:szCs w:val="28"/>
        </w:rPr>
        <w:t xml:space="preserve">№ </w:t>
      </w:r>
      <w:r w:rsidRPr="002B6A3B">
        <w:rPr>
          <w:sz w:val="28"/>
          <w:szCs w:val="28"/>
        </w:rPr>
        <w:t>3.1 к настоящему Решению.</w:t>
      </w:r>
    </w:p>
    <w:p w:rsidR="002B6A3B" w:rsidRPr="002B6A3B" w:rsidRDefault="002B6A3B" w:rsidP="002B6A3B"/>
    <w:p w:rsidR="002B6A3B" w:rsidRPr="002B6A3B" w:rsidRDefault="002B6A3B" w:rsidP="002B6A3B">
      <w:pPr>
        <w:jc w:val="both"/>
        <w:rPr>
          <w:sz w:val="28"/>
          <w:szCs w:val="28"/>
        </w:rPr>
      </w:pPr>
      <w:r w:rsidRPr="002B6A3B">
        <w:rPr>
          <w:color w:val="000000"/>
          <w:sz w:val="28"/>
          <w:szCs w:val="28"/>
        </w:rPr>
        <w:t xml:space="preserve">     </w:t>
      </w:r>
      <w:r w:rsidR="009B0B7E">
        <w:rPr>
          <w:sz w:val="28"/>
          <w:szCs w:val="28"/>
        </w:rPr>
        <w:t>7</w:t>
      </w:r>
      <w:r w:rsidRPr="002B6A3B">
        <w:rPr>
          <w:sz w:val="28"/>
          <w:szCs w:val="28"/>
        </w:rPr>
        <w:t xml:space="preserve">.  </w:t>
      </w:r>
      <w:proofErr w:type="gramStart"/>
      <w:r w:rsidR="00FE0F20" w:rsidRPr="004F6B3A">
        <w:rPr>
          <w:sz w:val="28"/>
          <w:szCs w:val="28"/>
        </w:rPr>
        <w:t>В случае изменения состава и (или) функций главных администраторов дохода бюджета муниципального образования сельское поселение Пушной Кольского района Мурманской области или главных администраторов источников финансирования дефицита бюджета муниципального образования сельское поселение Пушной Кольского района Мурманской области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w:t>
      </w:r>
      <w:proofErr w:type="gramEnd"/>
      <w:r w:rsidR="00FE0F20" w:rsidRPr="004F6B3A">
        <w:rPr>
          <w:sz w:val="28"/>
          <w:szCs w:val="28"/>
        </w:rPr>
        <w:t xml:space="preserve"> перечень главных администраторов, администраторов доходов бюджета муниципального образования сельско</w:t>
      </w:r>
      <w:r w:rsidR="00FE0F20">
        <w:rPr>
          <w:sz w:val="28"/>
          <w:szCs w:val="28"/>
        </w:rPr>
        <w:t>е</w:t>
      </w:r>
      <w:r w:rsidR="00FE0F20" w:rsidRPr="004F6B3A">
        <w:rPr>
          <w:sz w:val="28"/>
          <w:szCs w:val="28"/>
        </w:rPr>
        <w:t xml:space="preserve"> поселени</w:t>
      </w:r>
      <w:r w:rsidR="00FE0F20">
        <w:rPr>
          <w:sz w:val="28"/>
          <w:szCs w:val="28"/>
        </w:rPr>
        <w:t>е</w:t>
      </w:r>
      <w:r w:rsidR="00FE0F20" w:rsidRPr="004F6B3A">
        <w:rPr>
          <w:sz w:val="28"/>
          <w:szCs w:val="28"/>
        </w:rPr>
        <w:t xml:space="preserve"> Пушной Кольского района Мурманской области, а также в состав закрепленных за ними кодов классификации доходов бюджетов Российской Федерации и (или) классификации источников финансирования дефицитов бюджетов</w:t>
      </w:r>
      <w:r w:rsidRPr="002B6A3B">
        <w:rPr>
          <w:sz w:val="28"/>
          <w:szCs w:val="28"/>
        </w:rPr>
        <w:t>.</w:t>
      </w:r>
    </w:p>
    <w:p w:rsidR="002B6A3B" w:rsidRPr="002B6A3B" w:rsidRDefault="002B6A3B" w:rsidP="002B6A3B">
      <w:pPr>
        <w:jc w:val="both"/>
        <w:rPr>
          <w:sz w:val="28"/>
          <w:szCs w:val="28"/>
        </w:rPr>
      </w:pPr>
    </w:p>
    <w:p w:rsidR="002B6A3B" w:rsidRPr="002B6A3B" w:rsidRDefault="009B0B7E" w:rsidP="002B6A3B">
      <w:pPr>
        <w:keepNext/>
        <w:ind w:firstLine="426"/>
        <w:jc w:val="both"/>
        <w:outlineLvl w:val="0"/>
        <w:rPr>
          <w:bCs/>
          <w:kern w:val="32"/>
          <w:sz w:val="28"/>
          <w:szCs w:val="28"/>
        </w:rPr>
      </w:pPr>
      <w:r>
        <w:rPr>
          <w:sz w:val="28"/>
          <w:szCs w:val="28"/>
        </w:rPr>
        <w:t>8</w:t>
      </w:r>
      <w:r w:rsidR="002B6A3B" w:rsidRPr="002B6A3B">
        <w:rPr>
          <w:sz w:val="28"/>
          <w:szCs w:val="28"/>
        </w:rPr>
        <w:t xml:space="preserve">. </w:t>
      </w:r>
      <w:r w:rsidR="002B6A3B" w:rsidRPr="002B6A3B">
        <w:rPr>
          <w:bCs/>
          <w:kern w:val="32"/>
          <w:sz w:val="28"/>
          <w:szCs w:val="28"/>
        </w:rPr>
        <w:t>Утвердить источники финансирования дефицита бюджета муниципального образования сельское поселение Пушной Кольского района Мурманской области на 202</w:t>
      </w:r>
      <w:r w:rsidR="004563CF">
        <w:rPr>
          <w:bCs/>
          <w:kern w:val="32"/>
          <w:sz w:val="28"/>
          <w:szCs w:val="28"/>
        </w:rPr>
        <w:t>1</w:t>
      </w:r>
      <w:r w:rsidR="002B6A3B" w:rsidRPr="002B6A3B">
        <w:rPr>
          <w:bCs/>
          <w:kern w:val="32"/>
          <w:sz w:val="28"/>
          <w:szCs w:val="28"/>
        </w:rPr>
        <w:t xml:space="preserve"> год согласно приложению </w:t>
      </w:r>
      <w:r w:rsidR="002B0A15">
        <w:rPr>
          <w:bCs/>
          <w:kern w:val="32"/>
          <w:sz w:val="28"/>
          <w:szCs w:val="28"/>
        </w:rPr>
        <w:t xml:space="preserve">№ </w:t>
      </w:r>
      <w:r w:rsidR="002B6A3B" w:rsidRPr="002B6A3B">
        <w:rPr>
          <w:bCs/>
          <w:kern w:val="32"/>
          <w:sz w:val="28"/>
          <w:szCs w:val="28"/>
        </w:rPr>
        <w:t>4 к настоящему Решению и на плановый период 202</w:t>
      </w:r>
      <w:r w:rsidR="004563CF">
        <w:rPr>
          <w:bCs/>
          <w:kern w:val="32"/>
          <w:sz w:val="28"/>
          <w:szCs w:val="28"/>
        </w:rPr>
        <w:t>2</w:t>
      </w:r>
      <w:r w:rsidR="002B6A3B" w:rsidRPr="002B6A3B">
        <w:rPr>
          <w:bCs/>
          <w:kern w:val="32"/>
          <w:sz w:val="28"/>
          <w:szCs w:val="28"/>
        </w:rPr>
        <w:t xml:space="preserve"> и 202</w:t>
      </w:r>
      <w:r w:rsidR="004563CF">
        <w:rPr>
          <w:bCs/>
          <w:kern w:val="32"/>
          <w:sz w:val="28"/>
          <w:szCs w:val="28"/>
        </w:rPr>
        <w:t>3</w:t>
      </w:r>
      <w:r w:rsidR="002B6A3B" w:rsidRPr="002B6A3B">
        <w:rPr>
          <w:bCs/>
          <w:kern w:val="32"/>
          <w:sz w:val="28"/>
          <w:szCs w:val="28"/>
        </w:rPr>
        <w:t xml:space="preserve"> годов согласно приложению </w:t>
      </w:r>
      <w:r w:rsidR="002B0A15">
        <w:rPr>
          <w:bCs/>
          <w:kern w:val="32"/>
          <w:sz w:val="28"/>
          <w:szCs w:val="28"/>
        </w:rPr>
        <w:t xml:space="preserve">№ </w:t>
      </w:r>
      <w:r w:rsidR="002B6A3B" w:rsidRPr="002B6A3B">
        <w:rPr>
          <w:bCs/>
          <w:kern w:val="32"/>
          <w:sz w:val="28"/>
          <w:szCs w:val="28"/>
        </w:rPr>
        <w:t>4.1 к настоящему Решению.</w:t>
      </w:r>
    </w:p>
    <w:p w:rsidR="002B6A3B" w:rsidRPr="002B6A3B" w:rsidRDefault="002B6A3B" w:rsidP="002B6A3B">
      <w:pPr>
        <w:ind w:firstLine="426"/>
        <w:jc w:val="both"/>
        <w:rPr>
          <w:sz w:val="28"/>
          <w:szCs w:val="28"/>
        </w:rPr>
      </w:pPr>
    </w:p>
    <w:p w:rsidR="002B6A3B" w:rsidRPr="002B6A3B" w:rsidRDefault="009B0B7E" w:rsidP="002B6A3B">
      <w:pPr>
        <w:ind w:firstLine="426"/>
        <w:jc w:val="both"/>
        <w:rPr>
          <w:sz w:val="28"/>
          <w:szCs w:val="28"/>
        </w:rPr>
      </w:pPr>
      <w:r>
        <w:rPr>
          <w:sz w:val="28"/>
          <w:szCs w:val="28"/>
        </w:rPr>
        <w:t>9</w:t>
      </w:r>
      <w:r w:rsidR="002B6A3B" w:rsidRPr="002B6A3B">
        <w:rPr>
          <w:sz w:val="28"/>
          <w:szCs w:val="28"/>
        </w:rPr>
        <w:t>. Утвердить в пределах общего объема расходов, установленного пунктом 1</w:t>
      </w:r>
      <w:r w:rsidR="002B0A15">
        <w:rPr>
          <w:sz w:val="28"/>
          <w:szCs w:val="28"/>
        </w:rPr>
        <w:t xml:space="preserve"> и 2</w:t>
      </w:r>
      <w:r w:rsidR="002B6A3B" w:rsidRPr="002B6A3B">
        <w:rPr>
          <w:sz w:val="28"/>
          <w:szCs w:val="28"/>
        </w:rPr>
        <w:t xml:space="preserve"> настоящего Решения:</w:t>
      </w:r>
    </w:p>
    <w:p w:rsidR="002B6A3B" w:rsidRPr="002B6A3B" w:rsidRDefault="002B0A15" w:rsidP="002B6A3B">
      <w:pPr>
        <w:ind w:firstLine="426"/>
        <w:jc w:val="both"/>
        <w:rPr>
          <w:sz w:val="28"/>
          <w:szCs w:val="28"/>
        </w:rPr>
      </w:pPr>
      <w:proofErr w:type="gramStart"/>
      <w:r>
        <w:rPr>
          <w:bCs/>
          <w:color w:val="000000"/>
          <w:sz w:val="28"/>
          <w:szCs w:val="28"/>
          <w:shd w:val="clear" w:color="auto" w:fill="FFFFFF"/>
        </w:rPr>
        <w:t xml:space="preserve">- </w:t>
      </w:r>
      <w:r w:rsidR="002B6A3B" w:rsidRPr="002B6A3B">
        <w:rPr>
          <w:bCs/>
          <w:color w:val="000000"/>
          <w:sz w:val="28"/>
          <w:szCs w:val="28"/>
          <w:shd w:val="clear" w:color="auto" w:fill="FFFFFF"/>
        </w:rPr>
        <w:t>распределение бюджетных ассигнований по разделам и подразделам,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Пушной Кольского района Мурманской области на 202</w:t>
      </w:r>
      <w:r w:rsidR="004563CF">
        <w:rPr>
          <w:bCs/>
          <w:color w:val="000000"/>
          <w:sz w:val="28"/>
          <w:szCs w:val="28"/>
          <w:shd w:val="clear" w:color="auto" w:fill="FFFFFF"/>
        </w:rPr>
        <w:t>1</w:t>
      </w:r>
      <w:r w:rsidR="002B6A3B" w:rsidRPr="002B6A3B">
        <w:rPr>
          <w:bCs/>
          <w:color w:val="000000"/>
          <w:sz w:val="28"/>
          <w:szCs w:val="28"/>
          <w:shd w:val="clear" w:color="auto" w:fill="FFFFFF"/>
        </w:rPr>
        <w:t xml:space="preserve"> год </w:t>
      </w:r>
      <w:r w:rsidR="002B6A3B" w:rsidRPr="002B6A3B">
        <w:rPr>
          <w:sz w:val="28"/>
          <w:szCs w:val="28"/>
        </w:rPr>
        <w:t xml:space="preserve">согласно приложению </w:t>
      </w:r>
      <w:r>
        <w:rPr>
          <w:sz w:val="28"/>
          <w:szCs w:val="28"/>
        </w:rPr>
        <w:t xml:space="preserve">№ </w:t>
      </w:r>
      <w:r w:rsidR="002B6A3B" w:rsidRPr="002B6A3B">
        <w:rPr>
          <w:sz w:val="28"/>
          <w:szCs w:val="28"/>
        </w:rPr>
        <w:t>5 к настоящему Решению и на плановый период 202</w:t>
      </w:r>
      <w:r w:rsidR="004563CF">
        <w:rPr>
          <w:sz w:val="28"/>
          <w:szCs w:val="28"/>
        </w:rPr>
        <w:t>2</w:t>
      </w:r>
      <w:r w:rsidR="002B6A3B" w:rsidRPr="002B6A3B">
        <w:rPr>
          <w:sz w:val="28"/>
          <w:szCs w:val="28"/>
        </w:rPr>
        <w:t xml:space="preserve"> и 202</w:t>
      </w:r>
      <w:r w:rsidR="004563CF">
        <w:rPr>
          <w:sz w:val="28"/>
          <w:szCs w:val="28"/>
        </w:rPr>
        <w:t>3</w:t>
      </w:r>
      <w:r w:rsidR="002B6A3B" w:rsidRPr="002B6A3B">
        <w:rPr>
          <w:sz w:val="28"/>
          <w:szCs w:val="28"/>
        </w:rPr>
        <w:t xml:space="preserve"> годов согласно приложению </w:t>
      </w:r>
      <w:r>
        <w:rPr>
          <w:sz w:val="28"/>
          <w:szCs w:val="28"/>
        </w:rPr>
        <w:t xml:space="preserve">№ </w:t>
      </w:r>
      <w:r w:rsidR="002B6A3B" w:rsidRPr="002B6A3B">
        <w:rPr>
          <w:sz w:val="28"/>
          <w:szCs w:val="28"/>
        </w:rPr>
        <w:t>5.1 к настоящему Решению;</w:t>
      </w:r>
      <w:proofErr w:type="gramEnd"/>
    </w:p>
    <w:p w:rsidR="002B6A3B" w:rsidRPr="002B6A3B" w:rsidRDefault="002B0A15" w:rsidP="002B6A3B">
      <w:pPr>
        <w:ind w:firstLine="426"/>
        <w:jc w:val="both"/>
        <w:rPr>
          <w:sz w:val="28"/>
          <w:szCs w:val="28"/>
        </w:rPr>
      </w:pPr>
      <w:proofErr w:type="gramStart"/>
      <w:r>
        <w:rPr>
          <w:sz w:val="28"/>
          <w:szCs w:val="28"/>
        </w:rPr>
        <w:t xml:space="preserve">- </w:t>
      </w:r>
      <w:r w:rsidR="002B6A3B" w:rsidRPr="002B6A3B">
        <w:rPr>
          <w:sz w:val="28"/>
          <w:szCs w:val="28"/>
        </w:rPr>
        <w:t>ве</w:t>
      </w:r>
      <w:r w:rsidR="002B6A3B" w:rsidRPr="002B6A3B">
        <w:rPr>
          <w:bCs/>
          <w:color w:val="000000"/>
          <w:sz w:val="28"/>
          <w:szCs w:val="28"/>
          <w:shd w:val="clear" w:color="auto" w:fill="FFFFFF"/>
        </w:rPr>
        <w:t>домственную структуру расходов бюджета муниципального образования сельское поселение Пушной Кольского района Мурманской области по главным распорядителям бюджетных средств, разделам, подразделам,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Пушной Кольского района Мурманской области на 202</w:t>
      </w:r>
      <w:r w:rsidR="004563CF">
        <w:rPr>
          <w:bCs/>
          <w:color w:val="000000"/>
          <w:sz w:val="28"/>
          <w:szCs w:val="28"/>
          <w:shd w:val="clear" w:color="auto" w:fill="FFFFFF"/>
        </w:rPr>
        <w:t>1</w:t>
      </w:r>
      <w:r w:rsidR="002B6A3B" w:rsidRPr="002B6A3B">
        <w:rPr>
          <w:bCs/>
          <w:color w:val="000000"/>
          <w:sz w:val="28"/>
          <w:szCs w:val="28"/>
          <w:shd w:val="clear" w:color="auto" w:fill="FFFFFF"/>
        </w:rPr>
        <w:t xml:space="preserve"> год </w:t>
      </w:r>
      <w:r w:rsidR="002B6A3B" w:rsidRPr="002B6A3B">
        <w:rPr>
          <w:sz w:val="28"/>
          <w:szCs w:val="28"/>
        </w:rPr>
        <w:t xml:space="preserve">согласно приложению </w:t>
      </w:r>
      <w:r>
        <w:rPr>
          <w:sz w:val="28"/>
          <w:szCs w:val="28"/>
        </w:rPr>
        <w:t xml:space="preserve">№ </w:t>
      </w:r>
      <w:r w:rsidR="002B6A3B" w:rsidRPr="002B6A3B">
        <w:rPr>
          <w:sz w:val="28"/>
          <w:szCs w:val="28"/>
        </w:rPr>
        <w:t>6 к настоящему Решению и</w:t>
      </w:r>
      <w:proofErr w:type="gramEnd"/>
      <w:r w:rsidR="002B6A3B" w:rsidRPr="002B6A3B">
        <w:rPr>
          <w:sz w:val="28"/>
          <w:szCs w:val="28"/>
        </w:rPr>
        <w:t xml:space="preserve"> на плановый период 202</w:t>
      </w:r>
      <w:r w:rsidR="004563CF">
        <w:rPr>
          <w:sz w:val="28"/>
          <w:szCs w:val="28"/>
        </w:rPr>
        <w:t>2</w:t>
      </w:r>
      <w:r w:rsidR="002B6A3B" w:rsidRPr="002B6A3B">
        <w:rPr>
          <w:sz w:val="28"/>
          <w:szCs w:val="28"/>
        </w:rPr>
        <w:t xml:space="preserve"> и 202</w:t>
      </w:r>
      <w:r w:rsidR="004563CF">
        <w:rPr>
          <w:sz w:val="28"/>
          <w:szCs w:val="28"/>
        </w:rPr>
        <w:t>3</w:t>
      </w:r>
      <w:r w:rsidR="002B6A3B" w:rsidRPr="002B6A3B">
        <w:rPr>
          <w:sz w:val="28"/>
          <w:szCs w:val="28"/>
        </w:rPr>
        <w:t xml:space="preserve"> годов согласно приложению </w:t>
      </w:r>
      <w:r>
        <w:rPr>
          <w:sz w:val="28"/>
          <w:szCs w:val="28"/>
        </w:rPr>
        <w:t xml:space="preserve">№ </w:t>
      </w:r>
      <w:r w:rsidR="002B6A3B" w:rsidRPr="002B6A3B">
        <w:rPr>
          <w:sz w:val="28"/>
          <w:szCs w:val="28"/>
        </w:rPr>
        <w:t>6.1 к настоящему Решению;</w:t>
      </w:r>
    </w:p>
    <w:p w:rsidR="002B6A3B" w:rsidRPr="002B6A3B" w:rsidRDefault="002B0A15" w:rsidP="002B6A3B">
      <w:pPr>
        <w:ind w:firstLine="426"/>
        <w:jc w:val="both"/>
        <w:rPr>
          <w:sz w:val="28"/>
          <w:szCs w:val="28"/>
        </w:rPr>
      </w:pPr>
      <w:proofErr w:type="gramStart"/>
      <w:r>
        <w:rPr>
          <w:bCs/>
          <w:color w:val="000000"/>
          <w:sz w:val="28"/>
          <w:szCs w:val="28"/>
          <w:shd w:val="clear" w:color="auto" w:fill="FFFFFF"/>
        </w:rPr>
        <w:t xml:space="preserve">- </w:t>
      </w:r>
      <w:r w:rsidR="002B6A3B" w:rsidRPr="002B6A3B">
        <w:rPr>
          <w:bCs/>
          <w:color w:val="000000"/>
          <w:sz w:val="28"/>
          <w:szCs w:val="28"/>
          <w:shd w:val="clear" w:color="auto" w:fill="FFFFFF"/>
        </w:rPr>
        <w:t xml:space="preserve">распределение бюджетных ассигнований по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разделам, подразделам классификации расходов бюджета муниципального образования сельское поселение Пушной Кольского района </w:t>
      </w:r>
      <w:r w:rsidR="002B6A3B" w:rsidRPr="002B6A3B">
        <w:rPr>
          <w:bCs/>
          <w:color w:val="000000"/>
          <w:sz w:val="28"/>
          <w:szCs w:val="28"/>
          <w:shd w:val="clear" w:color="auto" w:fill="FFFFFF"/>
        </w:rPr>
        <w:lastRenderedPageBreak/>
        <w:t>Мурманской области на 202</w:t>
      </w:r>
      <w:r w:rsidR="004563CF">
        <w:rPr>
          <w:bCs/>
          <w:color w:val="000000"/>
          <w:sz w:val="28"/>
          <w:szCs w:val="28"/>
          <w:shd w:val="clear" w:color="auto" w:fill="FFFFFF"/>
        </w:rPr>
        <w:t>1</w:t>
      </w:r>
      <w:r w:rsidR="002B6A3B" w:rsidRPr="002B6A3B">
        <w:rPr>
          <w:bCs/>
          <w:color w:val="000000"/>
          <w:sz w:val="28"/>
          <w:szCs w:val="28"/>
          <w:shd w:val="clear" w:color="auto" w:fill="FFFFFF"/>
        </w:rPr>
        <w:t xml:space="preserve"> год</w:t>
      </w:r>
      <w:r w:rsidR="002B6A3B" w:rsidRPr="002B6A3B">
        <w:rPr>
          <w:sz w:val="28"/>
          <w:szCs w:val="28"/>
        </w:rPr>
        <w:t xml:space="preserve"> согласно приложению </w:t>
      </w:r>
      <w:r>
        <w:rPr>
          <w:sz w:val="28"/>
          <w:szCs w:val="28"/>
        </w:rPr>
        <w:t xml:space="preserve">№ </w:t>
      </w:r>
      <w:r w:rsidR="002B6A3B" w:rsidRPr="002B6A3B">
        <w:rPr>
          <w:sz w:val="28"/>
          <w:szCs w:val="28"/>
        </w:rPr>
        <w:t>7 к настоящему Решению и на плановый период 202</w:t>
      </w:r>
      <w:r w:rsidR="004563CF">
        <w:rPr>
          <w:sz w:val="28"/>
          <w:szCs w:val="28"/>
        </w:rPr>
        <w:t>2</w:t>
      </w:r>
      <w:r w:rsidR="002B6A3B" w:rsidRPr="002B6A3B">
        <w:rPr>
          <w:sz w:val="28"/>
          <w:szCs w:val="28"/>
        </w:rPr>
        <w:t xml:space="preserve"> и 202</w:t>
      </w:r>
      <w:r w:rsidR="004563CF">
        <w:rPr>
          <w:sz w:val="28"/>
          <w:szCs w:val="28"/>
        </w:rPr>
        <w:t>3</w:t>
      </w:r>
      <w:r w:rsidR="002B6A3B" w:rsidRPr="002B6A3B">
        <w:rPr>
          <w:sz w:val="28"/>
          <w:szCs w:val="28"/>
        </w:rPr>
        <w:t xml:space="preserve"> годов согласно приложению </w:t>
      </w:r>
      <w:r>
        <w:rPr>
          <w:sz w:val="28"/>
          <w:szCs w:val="28"/>
        </w:rPr>
        <w:t xml:space="preserve">№ </w:t>
      </w:r>
      <w:r w:rsidR="002B6A3B" w:rsidRPr="002B6A3B">
        <w:rPr>
          <w:sz w:val="28"/>
          <w:szCs w:val="28"/>
        </w:rPr>
        <w:t>7.1 к настоящему Решению.</w:t>
      </w:r>
      <w:proofErr w:type="gramEnd"/>
    </w:p>
    <w:p w:rsidR="002B6A3B" w:rsidRPr="002B6A3B" w:rsidRDefault="002B6A3B" w:rsidP="002B6A3B">
      <w:pPr>
        <w:shd w:val="clear" w:color="auto" w:fill="FFFFFF"/>
        <w:suppressAutoHyphens/>
        <w:ind w:firstLine="426"/>
        <w:jc w:val="both"/>
        <w:rPr>
          <w:sz w:val="28"/>
          <w:szCs w:val="28"/>
        </w:rPr>
      </w:pPr>
    </w:p>
    <w:p w:rsidR="002B6A3B" w:rsidRPr="002B6A3B" w:rsidRDefault="009B0B7E" w:rsidP="002B6A3B">
      <w:pPr>
        <w:shd w:val="clear" w:color="auto" w:fill="FFFFFF"/>
        <w:spacing w:after="150"/>
        <w:ind w:firstLine="426"/>
        <w:jc w:val="both"/>
        <w:rPr>
          <w:color w:val="414141"/>
          <w:sz w:val="28"/>
          <w:szCs w:val="28"/>
        </w:rPr>
      </w:pPr>
      <w:r>
        <w:rPr>
          <w:sz w:val="28"/>
          <w:szCs w:val="28"/>
        </w:rPr>
        <w:t>10</w:t>
      </w:r>
      <w:r w:rsidR="002B6A3B" w:rsidRPr="002B6A3B">
        <w:rPr>
          <w:sz w:val="28"/>
          <w:szCs w:val="28"/>
        </w:rPr>
        <w:t>.</w:t>
      </w:r>
      <w:r w:rsidR="002B6A3B" w:rsidRPr="002B6A3B">
        <w:rPr>
          <w:color w:val="414141"/>
          <w:sz w:val="28"/>
          <w:szCs w:val="28"/>
        </w:rPr>
        <w:t xml:space="preserve"> </w:t>
      </w:r>
      <w:proofErr w:type="gramStart"/>
      <w:r w:rsidR="002B6A3B" w:rsidRPr="002B6A3B">
        <w:rPr>
          <w:color w:val="414141"/>
          <w:sz w:val="28"/>
          <w:szCs w:val="28"/>
        </w:rPr>
        <w:t>Установить в соответствии с </w:t>
      </w:r>
      <w:hyperlink r:id="rId9" w:history="1">
        <w:r w:rsidR="002B6A3B" w:rsidRPr="002B0A15">
          <w:rPr>
            <w:sz w:val="28"/>
            <w:szCs w:val="28"/>
          </w:rPr>
          <w:t>пунктом 3 статьи 217</w:t>
        </w:r>
      </w:hyperlink>
      <w:r w:rsidR="002B6A3B" w:rsidRPr="002B6A3B">
        <w:rPr>
          <w:color w:val="414141"/>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бюджета </w:t>
      </w:r>
      <w:r w:rsidR="002B6A3B" w:rsidRPr="002B6A3B">
        <w:rPr>
          <w:sz w:val="28"/>
          <w:szCs w:val="28"/>
        </w:rPr>
        <w:t xml:space="preserve">муниципального образования сельское поселение Пушной Кольского района Мурманской области </w:t>
      </w:r>
      <w:r w:rsidR="002B6A3B" w:rsidRPr="002B6A3B">
        <w:rPr>
          <w:color w:val="414141"/>
          <w:sz w:val="28"/>
          <w:szCs w:val="28"/>
        </w:rPr>
        <w:t>без внесения изменений в настоящее решение, связанные с резервированием средств в составе утвержденных бюджетных ассигнований, предусмотренных по подразделу «Резервные фонды» раздела «Общегосударственные вопросы» классификации расходов бюджетов.</w:t>
      </w:r>
      <w:proofErr w:type="gramEnd"/>
    </w:p>
    <w:p w:rsidR="002B6A3B" w:rsidRPr="002B6A3B" w:rsidRDefault="002B6A3B" w:rsidP="002B6A3B">
      <w:pPr>
        <w:shd w:val="clear" w:color="auto" w:fill="FFFFFF"/>
        <w:spacing w:after="150"/>
        <w:ind w:firstLine="426"/>
        <w:jc w:val="both"/>
        <w:rPr>
          <w:color w:val="414141"/>
          <w:sz w:val="28"/>
          <w:szCs w:val="28"/>
        </w:rPr>
      </w:pPr>
      <w:r w:rsidRPr="002B6A3B">
        <w:rPr>
          <w:color w:val="414141"/>
          <w:sz w:val="28"/>
          <w:szCs w:val="28"/>
        </w:rPr>
        <w:t>Установить в соответствии с </w:t>
      </w:r>
      <w:hyperlink r:id="rId10" w:history="1">
        <w:r w:rsidRPr="002B0A15">
          <w:rPr>
            <w:sz w:val="28"/>
            <w:szCs w:val="28"/>
          </w:rPr>
          <w:t>пунктом 8 статьи 217</w:t>
        </w:r>
      </w:hyperlink>
      <w:r w:rsidRPr="002B6A3B">
        <w:rPr>
          <w:color w:val="414141"/>
          <w:sz w:val="28"/>
          <w:szCs w:val="28"/>
        </w:rPr>
        <w:t xml:space="preserve"> Бюджетного кодекса Российской Федерации дополнительные основания для внесения изменений в сводную бюджетную роспись бюджета </w:t>
      </w:r>
      <w:r w:rsidRPr="002B6A3B">
        <w:rPr>
          <w:sz w:val="28"/>
          <w:szCs w:val="28"/>
        </w:rPr>
        <w:t xml:space="preserve">муниципального образования сельское поселение Пушной Кольского района Мурманской области </w:t>
      </w:r>
      <w:r w:rsidRPr="002B6A3B">
        <w:rPr>
          <w:color w:val="414141"/>
          <w:sz w:val="28"/>
          <w:szCs w:val="28"/>
        </w:rPr>
        <w:t>без внесения изменений в настоящее решение:</w:t>
      </w:r>
    </w:p>
    <w:p w:rsidR="009B0B7E" w:rsidRPr="009B0B7E" w:rsidRDefault="009B0B7E" w:rsidP="009B0B7E">
      <w:pPr>
        <w:widowControl w:val="0"/>
        <w:autoSpaceDE w:val="0"/>
        <w:autoSpaceDN w:val="0"/>
        <w:adjustRightInd w:val="0"/>
        <w:ind w:firstLine="425"/>
        <w:jc w:val="both"/>
        <w:rPr>
          <w:rFonts w:eastAsia="Times New Roman"/>
          <w:sz w:val="28"/>
          <w:szCs w:val="28"/>
        </w:rPr>
      </w:pPr>
      <w:r w:rsidRPr="009B0B7E">
        <w:rPr>
          <w:rFonts w:eastAsia="Times New Roman"/>
          <w:sz w:val="28"/>
          <w:szCs w:val="28"/>
        </w:rPr>
        <w:t xml:space="preserve">- увеличение бюджетных ассигнований текущего финансового года и планового периода в случае подтверждения распределения бюджету </w:t>
      </w:r>
      <w:r w:rsidRPr="002B6A3B">
        <w:rPr>
          <w:sz w:val="28"/>
          <w:szCs w:val="28"/>
        </w:rPr>
        <w:t xml:space="preserve">муниципального образования сельское поселение Пушной Кольского района Мурманской области </w:t>
      </w:r>
      <w:r w:rsidRPr="009B0B7E">
        <w:rPr>
          <w:rFonts w:eastAsia="Times New Roman"/>
          <w:sz w:val="28"/>
          <w:szCs w:val="28"/>
        </w:rPr>
        <w:t>безвозмездных поступлений от других бюджетов бюджетной системы Российской Федерации;</w:t>
      </w:r>
    </w:p>
    <w:p w:rsidR="002B6A3B" w:rsidRPr="002B6A3B" w:rsidRDefault="002B6A3B" w:rsidP="009B0B7E">
      <w:pPr>
        <w:shd w:val="clear" w:color="auto" w:fill="FFFFFF"/>
        <w:ind w:firstLine="425"/>
        <w:jc w:val="both"/>
        <w:rPr>
          <w:color w:val="414141"/>
          <w:sz w:val="28"/>
          <w:szCs w:val="28"/>
        </w:rPr>
      </w:pPr>
      <w:r w:rsidRPr="002B6A3B">
        <w:rPr>
          <w:color w:val="414141"/>
          <w:sz w:val="28"/>
          <w:szCs w:val="28"/>
        </w:rPr>
        <w:t>- увеличение бюджетных ассигнований текущего финансового года на остатки межбюджетных трансфертов на 1 января 202</w:t>
      </w:r>
      <w:r w:rsidR="00FE0F20">
        <w:rPr>
          <w:color w:val="414141"/>
          <w:sz w:val="28"/>
          <w:szCs w:val="28"/>
        </w:rPr>
        <w:t>1</w:t>
      </w:r>
      <w:r w:rsidRPr="002B6A3B">
        <w:rPr>
          <w:color w:val="414141"/>
          <w:sz w:val="28"/>
          <w:szCs w:val="28"/>
        </w:rPr>
        <w:t xml:space="preserve"> года, полученных из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областного бюджета по предоставлению межбюджетных трансфертов, соответственно целям их предоставления;</w:t>
      </w:r>
    </w:p>
    <w:p w:rsidR="002B6A3B" w:rsidRPr="002B6A3B" w:rsidRDefault="002B6A3B" w:rsidP="009B0B7E">
      <w:pPr>
        <w:shd w:val="clear" w:color="auto" w:fill="FFFFFF"/>
        <w:ind w:firstLine="425"/>
        <w:jc w:val="both"/>
        <w:rPr>
          <w:color w:val="414141"/>
          <w:sz w:val="28"/>
          <w:szCs w:val="28"/>
        </w:rPr>
      </w:pPr>
      <w:r w:rsidRPr="002B6A3B">
        <w:rPr>
          <w:color w:val="414141"/>
          <w:sz w:val="28"/>
          <w:szCs w:val="28"/>
        </w:rPr>
        <w:t xml:space="preserve">- перераспределение по постановлению администрации </w:t>
      </w:r>
      <w:r w:rsidRPr="002B6A3B">
        <w:rPr>
          <w:sz w:val="28"/>
          <w:szCs w:val="28"/>
        </w:rPr>
        <w:t xml:space="preserve">сельского поселения Пушной Кольского района Мурманской области </w:t>
      </w:r>
      <w:r w:rsidRPr="002B6A3B">
        <w:rPr>
          <w:color w:val="414141"/>
          <w:sz w:val="28"/>
          <w:szCs w:val="28"/>
        </w:rPr>
        <w:t xml:space="preserve">бюджетных ассигнований, предусмотренных </w:t>
      </w:r>
      <w:r w:rsidR="009B0B7E" w:rsidRPr="009B0B7E">
        <w:rPr>
          <w:rFonts w:eastAsia="Times New Roman"/>
          <w:sz w:val="28"/>
          <w:szCs w:val="28"/>
        </w:rPr>
        <w:t xml:space="preserve">на финансовое обеспечение </w:t>
      </w:r>
      <w:r w:rsidRPr="002B6A3B">
        <w:rPr>
          <w:color w:val="414141"/>
          <w:sz w:val="28"/>
          <w:szCs w:val="28"/>
        </w:rPr>
        <w:t xml:space="preserve">муниципальных программ </w:t>
      </w:r>
      <w:r w:rsidRPr="002B6A3B">
        <w:rPr>
          <w:sz w:val="28"/>
          <w:szCs w:val="28"/>
        </w:rPr>
        <w:t>сельского поселения Пушной Кольского района Мурманской области</w:t>
      </w:r>
      <w:r w:rsidRPr="002B6A3B">
        <w:rPr>
          <w:color w:val="414141"/>
          <w:sz w:val="28"/>
          <w:szCs w:val="28"/>
        </w:rPr>
        <w:t xml:space="preserve">, </w:t>
      </w:r>
      <w:r w:rsidR="009B0B7E" w:rsidRPr="009B0B7E">
        <w:rPr>
          <w:rFonts w:eastAsia="Times New Roman"/>
          <w:sz w:val="28"/>
          <w:szCs w:val="28"/>
        </w:rPr>
        <w:t>в пределах общего объёма бюджетных ассигнований, предусмотренных на реализацию мероприятий в рамках данных муниципальных программ</w:t>
      </w:r>
      <w:r w:rsidR="009B0B7E" w:rsidRPr="002B6A3B">
        <w:rPr>
          <w:sz w:val="28"/>
          <w:szCs w:val="28"/>
        </w:rPr>
        <w:t xml:space="preserve"> </w:t>
      </w:r>
      <w:r w:rsidRPr="002B6A3B">
        <w:rPr>
          <w:sz w:val="28"/>
          <w:szCs w:val="28"/>
        </w:rPr>
        <w:t>сельского поселения Пушной Кольского района Мурманской области</w:t>
      </w:r>
      <w:r w:rsidRPr="002B6A3B">
        <w:rPr>
          <w:color w:val="414141"/>
          <w:sz w:val="28"/>
          <w:szCs w:val="28"/>
        </w:rPr>
        <w:t>;</w:t>
      </w:r>
    </w:p>
    <w:p w:rsidR="002B6A3B" w:rsidRPr="002B6A3B" w:rsidRDefault="002B6A3B" w:rsidP="009B0B7E">
      <w:pPr>
        <w:shd w:val="clear" w:color="auto" w:fill="FFFFFF"/>
        <w:ind w:firstLine="425"/>
        <w:jc w:val="both"/>
        <w:rPr>
          <w:color w:val="414141"/>
          <w:sz w:val="28"/>
          <w:szCs w:val="28"/>
        </w:rPr>
      </w:pPr>
      <w:r w:rsidRPr="002B6A3B">
        <w:rPr>
          <w:color w:val="414141"/>
          <w:sz w:val="28"/>
          <w:szCs w:val="28"/>
        </w:rPr>
        <w:t>- перераспределение бюджетных ассигнований, связанное с изменением бюджетной классификации Российской Федерации, уточнением кодов бюджетной классификации, уточнением применения кодов бюджетной классификации;</w:t>
      </w:r>
    </w:p>
    <w:p w:rsidR="002B6A3B" w:rsidRPr="002B6A3B" w:rsidRDefault="002B6A3B" w:rsidP="009B0B7E">
      <w:pPr>
        <w:shd w:val="clear" w:color="auto" w:fill="FFFFFF"/>
        <w:ind w:firstLine="425"/>
        <w:jc w:val="both"/>
        <w:rPr>
          <w:color w:val="414141"/>
          <w:sz w:val="28"/>
          <w:szCs w:val="28"/>
        </w:rPr>
      </w:pPr>
      <w:r w:rsidRPr="002B6A3B">
        <w:rPr>
          <w:color w:val="414141"/>
          <w:sz w:val="28"/>
          <w:szCs w:val="28"/>
        </w:rPr>
        <w:t xml:space="preserve">- перераспределение бюджетных ассигнований в пределах, предусмотренных главным распорядителям средств бюджета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w:t>
      </w:r>
    </w:p>
    <w:p w:rsidR="009B0B7E" w:rsidRPr="009B0B7E" w:rsidRDefault="009B0B7E" w:rsidP="009B0B7E">
      <w:pPr>
        <w:widowControl w:val="0"/>
        <w:shd w:val="clear" w:color="auto" w:fill="FFFFFF"/>
        <w:autoSpaceDE w:val="0"/>
        <w:autoSpaceDN w:val="0"/>
        <w:ind w:firstLine="425"/>
        <w:jc w:val="both"/>
        <w:rPr>
          <w:rFonts w:eastAsia="Times New Roman"/>
          <w:sz w:val="28"/>
          <w:szCs w:val="28"/>
        </w:rPr>
      </w:pPr>
      <w:proofErr w:type="gramStart"/>
      <w:r w:rsidRPr="009B0B7E">
        <w:rPr>
          <w:rFonts w:eastAsia="Times New Roman"/>
          <w:sz w:val="28"/>
          <w:szCs w:val="28"/>
        </w:rPr>
        <w:lastRenderedPageBreak/>
        <w:t xml:space="preserve">- перераспределение бюджетных ассигнований на финансовое обеспечение реализации национальных проектов (программ), приоритетных региональных проектов, иных расходов бюджета </w:t>
      </w:r>
      <w:r w:rsidRPr="002B6A3B">
        <w:rPr>
          <w:sz w:val="28"/>
          <w:szCs w:val="28"/>
        </w:rPr>
        <w:t>муниципального образования сельское поселение Пушной Кольского района Мурманской области</w:t>
      </w:r>
      <w:r w:rsidRPr="009B0B7E">
        <w:rPr>
          <w:rFonts w:eastAsia="Times New Roman"/>
          <w:sz w:val="28"/>
          <w:szCs w:val="28"/>
        </w:rPr>
        <w:t xml:space="preserve">, в целях </w:t>
      </w:r>
      <w:proofErr w:type="spellStart"/>
      <w:r w:rsidRPr="009B0B7E">
        <w:rPr>
          <w:rFonts w:eastAsia="Times New Roman"/>
          <w:sz w:val="28"/>
          <w:szCs w:val="28"/>
        </w:rPr>
        <w:t>софинансирования</w:t>
      </w:r>
      <w:proofErr w:type="spellEnd"/>
      <w:r w:rsidRPr="009B0B7E">
        <w:rPr>
          <w:rFonts w:eastAsia="Times New Roman"/>
          <w:sz w:val="28"/>
          <w:szCs w:val="28"/>
        </w:rPr>
        <w:t xml:space="preserve"> которых предоставляются межбюджетные трансферты из федерального и областного бюджетов, за счет бюджетных ассигнований, не отнесенных решением о бюджете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w:t>
      </w:r>
      <w:r w:rsidRPr="009B0B7E">
        <w:rPr>
          <w:rFonts w:eastAsia="Times New Roman"/>
          <w:sz w:val="28"/>
          <w:szCs w:val="28"/>
        </w:rPr>
        <w:t>на текущий финансовый год и</w:t>
      </w:r>
      <w:proofErr w:type="gramEnd"/>
      <w:r w:rsidRPr="009B0B7E">
        <w:rPr>
          <w:rFonts w:eastAsia="Times New Roman"/>
          <w:sz w:val="28"/>
          <w:szCs w:val="28"/>
        </w:rPr>
        <w:t xml:space="preserve"> плановый период на указанные цели, в пределах общего объема расходов бюджета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w:t>
      </w:r>
      <w:r w:rsidRPr="009B0B7E">
        <w:rPr>
          <w:rFonts w:eastAsia="Times New Roman"/>
          <w:sz w:val="28"/>
          <w:szCs w:val="28"/>
        </w:rPr>
        <w:t>на текущий финансовый год и плановый период;</w:t>
      </w:r>
    </w:p>
    <w:p w:rsidR="002B6A3B" w:rsidRDefault="002B6A3B" w:rsidP="009B0B7E">
      <w:pPr>
        <w:shd w:val="clear" w:color="auto" w:fill="FFFFFF"/>
        <w:ind w:firstLine="425"/>
        <w:jc w:val="both"/>
        <w:rPr>
          <w:color w:val="414141"/>
          <w:sz w:val="28"/>
          <w:szCs w:val="28"/>
        </w:rPr>
      </w:pPr>
      <w:r w:rsidRPr="002B6A3B">
        <w:rPr>
          <w:color w:val="414141"/>
          <w:sz w:val="28"/>
          <w:szCs w:val="28"/>
        </w:rPr>
        <w:t xml:space="preserve">- увеличение бюджетных ассигнований по источникам финансирования дефицита бюджета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в случае осуществления выплат, сокращающих долговые обязательства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в соответствии со статьей 9</w:t>
      </w:r>
      <w:hyperlink r:id="rId11" w:history="1">
        <w:r w:rsidRPr="002B6A3B">
          <w:rPr>
            <w:color w:val="093F8E"/>
            <w:sz w:val="28"/>
            <w:szCs w:val="28"/>
          </w:rPr>
          <w:t>6</w:t>
        </w:r>
      </w:hyperlink>
      <w:r w:rsidRPr="002B6A3B">
        <w:rPr>
          <w:color w:val="414141"/>
          <w:sz w:val="28"/>
          <w:szCs w:val="28"/>
        </w:rPr>
        <w:t> Бюджетно</w:t>
      </w:r>
      <w:r w:rsidR="00FE0F20">
        <w:rPr>
          <w:color w:val="414141"/>
          <w:sz w:val="28"/>
          <w:szCs w:val="28"/>
        </w:rPr>
        <w:t>го кодекса Российской Федерации;</w:t>
      </w:r>
    </w:p>
    <w:p w:rsidR="00FE0F20" w:rsidRPr="001A7D03" w:rsidRDefault="00FE0F20" w:rsidP="009B0B7E">
      <w:pPr>
        <w:widowControl w:val="0"/>
        <w:tabs>
          <w:tab w:val="left" w:pos="993"/>
          <w:tab w:val="left" w:pos="1134"/>
        </w:tabs>
        <w:suppressAutoHyphens/>
        <w:autoSpaceDE w:val="0"/>
        <w:autoSpaceDN w:val="0"/>
        <w:adjustRightInd w:val="0"/>
        <w:ind w:firstLine="425"/>
        <w:jc w:val="both"/>
        <w:rPr>
          <w:rFonts w:eastAsia="Times New Roman"/>
          <w:sz w:val="28"/>
          <w:szCs w:val="28"/>
        </w:rPr>
      </w:pPr>
      <w:r w:rsidRPr="001A7D03">
        <w:rPr>
          <w:rFonts w:eastAsia="Times New Roman"/>
          <w:sz w:val="28"/>
          <w:szCs w:val="28"/>
        </w:rPr>
        <w:t>-</w:t>
      </w:r>
      <w:r>
        <w:rPr>
          <w:rFonts w:eastAsia="Times New Roman"/>
          <w:sz w:val="28"/>
          <w:szCs w:val="28"/>
        </w:rPr>
        <w:t xml:space="preserve"> </w:t>
      </w:r>
      <w:r w:rsidRPr="001A7D03">
        <w:rPr>
          <w:rFonts w:eastAsia="Times New Roman"/>
          <w:sz w:val="28"/>
          <w:szCs w:val="28"/>
        </w:rPr>
        <w:t xml:space="preserve">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A7D03">
        <w:rPr>
          <w:rFonts w:eastAsia="Times New Roman"/>
          <w:sz w:val="28"/>
          <w:szCs w:val="28"/>
        </w:rPr>
        <w:t>коронавирусной</w:t>
      </w:r>
      <w:proofErr w:type="spellEnd"/>
      <w:r w:rsidRPr="001A7D03">
        <w:rPr>
          <w:rFonts w:eastAsia="Times New Roman"/>
          <w:sz w:val="28"/>
          <w:szCs w:val="28"/>
        </w:rPr>
        <w:t xml:space="preserve"> инфекции;</w:t>
      </w:r>
    </w:p>
    <w:p w:rsidR="00FE0F20" w:rsidRDefault="00FE0F20" w:rsidP="009B0B7E">
      <w:pPr>
        <w:widowControl w:val="0"/>
        <w:tabs>
          <w:tab w:val="left" w:pos="993"/>
          <w:tab w:val="left" w:pos="1134"/>
        </w:tabs>
        <w:suppressAutoHyphens/>
        <w:autoSpaceDE w:val="0"/>
        <w:autoSpaceDN w:val="0"/>
        <w:adjustRightInd w:val="0"/>
        <w:ind w:firstLine="425"/>
        <w:jc w:val="both"/>
        <w:rPr>
          <w:rFonts w:eastAsia="Times New Roman"/>
          <w:sz w:val="28"/>
          <w:szCs w:val="28"/>
        </w:rPr>
      </w:pPr>
      <w:r w:rsidRPr="001A7D03">
        <w:rPr>
          <w:rFonts w:eastAsia="Times New Roman"/>
          <w:sz w:val="28"/>
          <w:szCs w:val="28"/>
        </w:rPr>
        <w:t>- перераспределение бюджетных ассигнований между видами источников финансирования дефицита бюджета;</w:t>
      </w:r>
    </w:p>
    <w:p w:rsidR="00FE0F20" w:rsidRDefault="00FE0F20" w:rsidP="009B0B7E">
      <w:pPr>
        <w:widowControl w:val="0"/>
        <w:tabs>
          <w:tab w:val="left" w:pos="993"/>
          <w:tab w:val="left" w:pos="1134"/>
        </w:tabs>
        <w:suppressAutoHyphens/>
        <w:autoSpaceDE w:val="0"/>
        <w:autoSpaceDN w:val="0"/>
        <w:adjustRightInd w:val="0"/>
        <w:ind w:firstLine="425"/>
        <w:jc w:val="both"/>
        <w:rPr>
          <w:rFonts w:eastAsia="Times New Roman"/>
          <w:sz w:val="28"/>
          <w:szCs w:val="28"/>
        </w:rPr>
      </w:pPr>
      <w:r w:rsidRPr="001A7D03">
        <w:rPr>
          <w:rFonts w:eastAsia="Times New Roman"/>
          <w:sz w:val="28"/>
          <w:szCs w:val="28"/>
        </w:rPr>
        <w:t>- получение дотаций из других бюджетов бюджетной системы Российской Федерации.</w:t>
      </w:r>
    </w:p>
    <w:p w:rsidR="00FE0F20" w:rsidRPr="002B6A3B" w:rsidRDefault="00FE0F20" w:rsidP="00FE0F20">
      <w:pPr>
        <w:widowControl w:val="0"/>
        <w:tabs>
          <w:tab w:val="left" w:pos="993"/>
          <w:tab w:val="left" w:pos="1134"/>
        </w:tabs>
        <w:suppressAutoHyphens/>
        <w:autoSpaceDE w:val="0"/>
        <w:autoSpaceDN w:val="0"/>
        <w:adjustRightInd w:val="0"/>
        <w:jc w:val="both"/>
        <w:rPr>
          <w:color w:val="414141"/>
          <w:sz w:val="28"/>
          <w:szCs w:val="28"/>
        </w:rPr>
      </w:pPr>
    </w:p>
    <w:p w:rsidR="002B6A3B" w:rsidRPr="002B6A3B" w:rsidRDefault="002B6A3B" w:rsidP="002B6A3B">
      <w:pPr>
        <w:ind w:firstLine="426"/>
        <w:jc w:val="both"/>
        <w:rPr>
          <w:sz w:val="28"/>
          <w:szCs w:val="28"/>
        </w:rPr>
      </w:pPr>
      <w:r w:rsidRPr="002B6A3B">
        <w:rPr>
          <w:sz w:val="28"/>
          <w:szCs w:val="28"/>
        </w:rPr>
        <w:t>1</w:t>
      </w:r>
      <w:r w:rsidR="009B0B7E">
        <w:rPr>
          <w:sz w:val="28"/>
          <w:szCs w:val="28"/>
        </w:rPr>
        <w:t>1</w:t>
      </w:r>
      <w:r w:rsidRPr="002B6A3B">
        <w:rPr>
          <w:sz w:val="28"/>
          <w:szCs w:val="28"/>
        </w:rPr>
        <w:t xml:space="preserve">. </w:t>
      </w:r>
      <w:proofErr w:type="gramStart"/>
      <w:r w:rsidRPr="002B6A3B">
        <w:rPr>
          <w:sz w:val="28"/>
          <w:szCs w:val="28"/>
        </w:rPr>
        <w:t>Средства, полученные муниципальными бюджетными учреждениями от предпринимательской и иной приносящей доход деятельности, учитываются на расчетных счетах, открытых в кредитных учреждениях, и лицевых счетах, открытых в органах Федерального казначейства, и расходуются учреждениями в соответствии со сметами доходов и расходов, утвержденными в порядке, определяемом распорядителями средств бюджета муниципального образования сельское поселение Пушной Кольского района Мурманской области, в пределах остатков средств на их</w:t>
      </w:r>
      <w:proofErr w:type="gramEnd"/>
      <w:r w:rsidRPr="002B6A3B">
        <w:rPr>
          <w:sz w:val="28"/>
          <w:szCs w:val="28"/>
        </w:rPr>
        <w:t xml:space="preserve"> лицевых </w:t>
      </w:r>
      <w:proofErr w:type="gramStart"/>
      <w:r w:rsidRPr="002B6A3B">
        <w:rPr>
          <w:sz w:val="28"/>
          <w:szCs w:val="28"/>
        </w:rPr>
        <w:t>счетах</w:t>
      </w:r>
      <w:proofErr w:type="gramEnd"/>
      <w:r w:rsidRPr="002B6A3B">
        <w:rPr>
          <w:sz w:val="28"/>
          <w:szCs w:val="28"/>
        </w:rPr>
        <w:t>.</w:t>
      </w:r>
    </w:p>
    <w:p w:rsidR="002B6A3B" w:rsidRPr="002B6A3B" w:rsidRDefault="002B6A3B" w:rsidP="002B6A3B">
      <w:pPr>
        <w:ind w:firstLine="426"/>
        <w:jc w:val="both"/>
        <w:rPr>
          <w:sz w:val="28"/>
          <w:szCs w:val="28"/>
        </w:rPr>
      </w:pPr>
      <w:r w:rsidRPr="002B6A3B">
        <w:rPr>
          <w:sz w:val="28"/>
          <w:szCs w:val="28"/>
        </w:rPr>
        <w:t>Заключение и оплата муниципальными бюджетными учреждениями муниципального образования сельское поселение Пушной Кольского района Мурманской области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2B6A3B" w:rsidRPr="002B6A3B" w:rsidRDefault="002B6A3B" w:rsidP="002B6A3B">
      <w:pPr>
        <w:ind w:firstLine="426"/>
        <w:jc w:val="both"/>
        <w:rPr>
          <w:sz w:val="28"/>
          <w:szCs w:val="28"/>
        </w:rPr>
      </w:pPr>
      <w:r w:rsidRPr="002B6A3B">
        <w:rPr>
          <w:sz w:val="28"/>
          <w:szCs w:val="28"/>
        </w:rPr>
        <w:t>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2B6A3B" w:rsidRPr="002B6A3B" w:rsidRDefault="002B6A3B" w:rsidP="002B6A3B">
      <w:pPr>
        <w:ind w:firstLine="426"/>
        <w:jc w:val="both"/>
        <w:rPr>
          <w:sz w:val="28"/>
          <w:szCs w:val="28"/>
        </w:rPr>
      </w:pPr>
      <w:r w:rsidRPr="002B6A3B">
        <w:rPr>
          <w:sz w:val="28"/>
          <w:szCs w:val="28"/>
        </w:rPr>
        <w:t xml:space="preserve">Средства, поступающие во временное распоряжение получателей средств бюджета муниципального образования сельское поселение Пушной Кольского </w:t>
      </w:r>
      <w:r w:rsidRPr="002B6A3B">
        <w:rPr>
          <w:sz w:val="28"/>
          <w:szCs w:val="28"/>
        </w:rPr>
        <w:lastRenderedPageBreak/>
        <w:t>района Мурманской области, учитываются на лицевых счетах, открытых в территориальных органах Федерального казначейства для учета операций со средствами, поступающими во временное распоряжение.</w:t>
      </w:r>
    </w:p>
    <w:p w:rsidR="002B6A3B" w:rsidRPr="002B6A3B" w:rsidRDefault="002B6A3B" w:rsidP="002B6A3B">
      <w:pPr>
        <w:ind w:firstLine="426"/>
        <w:jc w:val="both"/>
        <w:rPr>
          <w:sz w:val="28"/>
          <w:szCs w:val="28"/>
        </w:rPr>
      </w:pPr>
    </w:p>
    <w:p w:rsidR="002B6A3B" w:rsidRPr="002B6A3B" w:rsidRDefault="002B6A3B" w:rsidP="002B6A3B">
      <w:pPr>
        <w:ind w:firstLine="426"/>
        <w:jc w:val="both"/>
        <w:rPr>
          <w:sz w:val="28"/>
          <w:szCs w:val="28"/>
        </w:rPr>
      </w:pPr>
      <w:r w:rsidRPr="002B6A3B">
        <w:rPr>
          <w:sz w:val="28"/>
          <w:szCs w:val="28"/>
        </w:rPr>
        <w:t>1</w:t>
      </w:r>
      <w:r w:rsidR="009B0B7E">
        <w:rPr>
          <w:sz w:val="28"/>
          <w:szCs w:val="28"/>
        </w:rPr>
        <w:t>2</w:t>
      </w:r>
      <w:r w:rsidRPr="002B6A3B">
        <w:rPr>
          <w:sz w:val="28"/>
          <w:szCs w:val="28"/>
        </w:rPr>
        <w:t>.</w:t>
      </w:r>
      <w:r w:rsidR="009B0B7E">
        <w:rPr>
          <w:sz w:val="28"/>
          <w:szCs w:val="28"/>
        </w:rPr>
        <w:t xml:space="preserve"> </w:t>
      </w:r>
      <w:r w:rsidRPr="002B6A3B">
        <w:rPr>
          <w:sz w:val="28"/>
          <w:szCs w:val="28"/>
        </w:rPr>
        <w:t xml:space="preserve">Установить, что получатели средств бюджета муниципального образования сельское поселение Пушной Кольского района Мурманской области при заключении подлежащих оплате за счет средств бюджета муниципального образования сельское поселение Пушной Кольского района </w:t>
      </w:r>
      <w:r w:rsidRPr="002B6A3B">
        <w:rPr>
          <w:color w:val="000000"/>
          <w:sz w:val="28"/>
          <w:szCs w:val="28"/>
        </w:rPr>
        <w:t>Мурманской области</w:t>
      </w:r>
      <w:r w:rsidRPr="002B6A3B">
        <w:rPr>
          <w:sz w:val="28"/>
          <w:szCs w:val="28"/>
        </w:rPr>
        <w:t xml:space="preserve"> договоров (контрактов) на поставку товаров, работ, услуг вправе предусматривать авансовые платежи:</w:t>
      </w:r>
    </w:p>
    <w:p w:rsidR="002B6A3B" w:rsidRPr="002B6A3B" w:rsidRDefault="009B0B7E" w:rsidP="002B6A3B">
      <w:pPr>
        <w:shd w:val="clear" w:color="auto" w:fill="FFFFFF"/>
        <w:ind w:right="10" w:firstLine="426"/>
        <w:jc w:val="both"/>
        <w:rPr>
          <w:sz w:val="28"/>
          <w:szCs w:val="28"/>
        </w:rPr>
      </w:pPr>
      <w:r>
        <w:rPr>
          <w:sz w:val="28"/>
          <w:szCs w:val="28"/>
        </w:rPr>
        <w:t xml:space="preserve">- </w:t>
      </w:r>
      <w:r w:rsidR="002B6A3B" w:rsidRPr="002B6A3B">
        <w:rPr>
          <w:sz w:val="28"/>
          <w:szCs w:val="28"/>
        </w:rPr>
        <w:t>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спортивных мероприятий (соревнований), о приобретении горюче-смазочных материалов, ави</w:t>
      </w:r>
      <w:proofErr w:type="gramStart"/>
      <w:r w:rsidR="002B6A3B" w:rsidRPr="002B6A3B">
        <w:rPr>
          <w:sz w:val="28"/>
          <w:szCs w:val="28"/>
        </w:rPr>
        <w:t>а-</w:t>
      </w:r>
      <w:proofErr w:type="gramEnd"/>
      <w:r w:rsidR="002B6A3B" w:rsidRPr="002B6A3B">
        <w:rPr>
          <w:sz w:val="28"/>
          <w:szCs w:val="28"/>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 </w:t>
      </w:r>
    </w:p>
    <w:p w:rsidR="002B6A3B" w:rsidRDefault="002B6A3B" w:rsidP="002B6A3B">
      <w:pPr>
        <w:ind w:firstLine="426"/>
        <w:jc w:val="both"/>
        <w:rPr>
          <w:color w:val="000000"/>
          <w:sz w:val="28"/>
          <w:szCs w:val="28"/>
        </w:rPr>
      </w:pPr>
      <w:r w:rsidRPr="002B6A3B">
        <w:rPr>
          <w:color w:val="000000"/>
          <w:sz w:val="28"/>
          <w:szCs w:val="28"/>
        </w:rPr>
        <w:t xml:space="preserve"> </w:t>
      </w:r>
      <w:r w:rsidR="009B0B7E">
        <w:rPr>
          <w:color w:val="000000"/>
          <w:sz w:val="28"/>
          <w:szCs w:val="28"/>
        </w:rPr>
        <w:t xml:space="preserve">- </w:t>
      </w:r>
      <w:bookmarkStart w:id="0" w:name="_GoBack"/>
      <w:bookmarkEnd w:id="0"/>
      <w:r w:rsidRPr="002B6A3B">
        <w:rPr>
          <w:color w:val="000000"/>
          <w:sz w:val="28"/>
          <w:szCs w:val="28"/>
        </w:rPr>
        <w:t>в размере не более 30 процентов суммы договора, если иное не предусмотрено законодательством Российской Федерации, нормативными правовыми актами органов местного самоуправления муниципального образования сельское поселение Пушной</w:t>
      </w:r>
      <w:r w:rsidRPr="002B6A3B">
        <w:rPr>
          <w:sz w:val="28"/>
          <w:szCs w:val="28"/>
        </w:rPr>
        <w:t xml:space="preserve"> </w:t>
      </w:r>
      <w:r w:rsidRPr="002B6A3B">
        <w:rPr>
          <w:color w:val="000000"/>
          <w:sz w:val="28"/>
          <w:szCs w:val="28"/>
        </w:rPr>
        <w:t>Кольского района, по остальным договорам (контрактам).</w:t>
      </w:r>
    </w:p>
    <w:p w:rsidR="002B0A15" w:rsidRPr="002B6A3B" w:rsidRDefault="002B0A15" w:rsidP="002B6A3B">
      <w:pPr>
        <w:ind w:firstLine="426"/>
        <w:jc w:val="both"/>
        <w:rPr>
          <w:color w:val="000000"/>
          <w:sz w:val="28"/>
          <w:szCs w:val="28"/>
        </w:rPr>
      </w:pPr>
    </w:p>
    <w:p w:rsidR="002B0A15" w:rsidRPr="002B6A3B" w:rsidRDefault="002B0A15" w:rsidP="002B0A15">
      <w:pPr>
        <w:ind w:firstLine="426"/>
        <w:jc w:val="both"/>
        <w:rPr>
          <w:sz w:val="28"/>
          <w:szCs w:val="28"/>
        </w:rPr>
      </w:pPr>
      <w:r>
        <w:rPr>
          <w:sz w:val="28"/>
          <w:szCs w:val="28"/>
        </w:rPr>
        <w:t>1</w:t>
      </w:r>
      <w:r w:rsidR="009B0B7E">
        <w:rPr>
          <w:sz w:val="28"/>
          <w:szCs w:val="28"/>
        </w:rPr>
        <w:t>3</w:t>
      </w:r>
      <w:r w:rsidRPr="002B6A3B">
        <w:rPr>
          <w:sz w:val="28"/>
          <w:szCs w:val="28"/>
        </w:rPr>
        <w:t>. Утвердить в бюджете муниципального образования сельское поселение Пушной Кольского района Мурманской области на 202</w:t>
      </w:r>
      <w:r>
        <w:rPr>
          <w:sz w:val="28"/>
          <w:szCs w:val="28"/>
        </w:rPr>
        <w:t>1</w:t>
      </w:r>
      <w:r w:rsidRPr="002B6A3B">
        <w:rPr>
          <w:sz w:val="28"/>
          <w:szCs w:val="28"/>
        </w:rPr>
        <w:t xml:space="preserve"> год безвозмездные поступления от других бюджетов бюджетной системы Российской Федерации в сумме </w:t>
      </w:r>
      <w:r>
        <w:rPr>
          <w:sz w:val="28"/>
          <w:szCs w:val="28"/>
        </w:rPr>
        <w:t>36 376 754</w:t>
      </w:r>
      <w:r w:rsidRPr="002B6A3B">
        <w:rPr>
          <w:sz w:val="28"/>
          <w:szCs w:val="28"/>
        </w:rPr>
        <w:t>,28 рубля, в том числе:</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областного бюджета в сумме </w:t>
      </w:r>
      <w:r w:rsidR="002B0A15">
        <w:rPr>
          <w:sz w:val="28"/>
          <w:szCs w:val="28"/>
        </w:rPr>
        <w:t>638 424,28</w:t>
      </w:r>
      <w:r w:rsidR="002B0A15" w:rsidRPr="002B6A3B">
        <w:rPr>
          <w:sz w:val="28"/>
          <w:szCs w:val="28"/>
        </w:rPr>
        <w:t xml:space="preserve"> рублей;</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бюджета Кольского района в сумме </w:t>
      </w:r>
      <w:r w:rsidR="002B0A15">
        <w:rPr>
          <w:sz w:val="28"/>
          <w:szCs w:val="28"/>
        </w:rPr>
        <w:t>35 738 330,00</w:t>
      </w:r>
      <w:r w:rsidR="002B0A15" w:rsidRPr="002B6A3B">
        <w:rPr>
          <w:sz w:val="28"/>
          <w:szCs w:val="28"/>
        </w:rPr>
        <w:t xml:space="preserve"> рублей.</w:t>
      </w:r>
    </w:p>
    <w:p w:rsidR="002B0A15" w:rsidRPr="002B6A3B" w:rsidRDefault="002B0A15" w:rsidP="002B0A15">
      <w:pPr>
        <w:ind w:firstLine="426"/>
        <w:jc w:val="both"/>
        <w:rPr>
          <w:sz w:val="28"/>
          <w:szCs w:val="28"/>
        </w:rPr>
      </w:pPr>
      <w:r w:rsidRPr="002B6A3B">
        <w:rPr>
          <w:sz w:val="28"/>
          <w:szCs w:val="28"/>
        </w:rPr>
        <w:t>Утвердить в бюджете муниципального образования сельское поселение Пушной Кольского района Мурманской области на 202</w:t>
      </w:r>
      <w:r>
        <w:rPr>
          <w:sz w:val="28"/>
          <w:szCs w:val="28"/>
        </w:rPr>
        <w:t>2</w:t>
      </w:r>
      <w:r w:rsidRPr="002B6A3B">
        <w:rPr>
          <w:sz w:val="28"/>
          <w:szCs w:val="28"/>
        </w:rPr>
        <w:t xml:space="preserve"> год безвозмездные поступления от других бюджетов бюджетной системы Российской Федерации в сумме </w:t>
      </w:r>
      <w:r>
        <w:rPr>
          <w:sz w:val="28"/>
          <w:szCs w:val="28"/>
          <w:lang w:eastAsia="zh-CN"/>
        </w:rPr>
        <w:t>35 261 288</w:t>
      </w:r>
      <w:r w:rsidRPr="002B6A3B">
        <w:rPr>
          <w:sz w:val="28"/>
          <w:szCs w:val="28"/>
        </w:rPr>
        <w:t>,28 рубля, в том числе:</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областного бюджета в сумме </w:t>
      </w:r>
      <w:r w:rsidR="002B0A15">
        <w:rPr>
          <w:sz w:val="28"/>
          <w:szCs w:val="28"/>
        </w:rPr>
        <w:t>641 424,28</w:t>
      </w:r>
      <w:r w:rsidR="002B0A15" w:rsidRPr="002B6A3B">
        <w:rPr>
          <w:sz w:val="28"/>
          <w:szCs w:val="28"/>
        </w:rPr>
        <w:t xml:space="preserve"> рублей;</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бюджета Кольского района в сумме </w:t>
      </w:r>
      <w:r w:rsidR="002B0A15">
        <w:rPr>
          <w:sz w:val="28"/>
          <w:szCs w:val="28"/>
          <w:lang w:eastAsia="zh-CN"/>
        </w:rPr>
        <w:t>34 619 864,00</w:t>
      </w:r>
      <w:r w:rsidR="002B0A15" w:rsidRPr="002B6A3B">
        <w:rPr>
          <w:sz w:val="28"/>
          <w:szCs w:val="28"/>
        </w:rPr>
        <w:t xml:space="preserve"> рублей.</w:t>
      </w:r>
    </w:p>
    <w:p w:rsidR="002B0A15" w:rsidRPr="002B6A3B" w:rsidRDefault="002B0A15" w:rsidP="002B0A15">
      <w:pPr>
        <w:ind w:firstLine="426"/>
        <w:jc w:val="both"/>
        <w:rPr>
          <w:sz w:val="28"/>
          <w:szCs w:val="28"/>
        </w:rPr>
      </w:pPr>
      <w:r w:rsidRPr="002B6A3B">
        <w:rPr>
          <w:sz w:val="28"/>
          <w:szCs w:val="28"/>
        </w:rPr>
        <w:t>Утвердить в бюджете муниципального образования сельское поселение Пушной Кольского района Мурманской области на 202</w:t>
      </w:r>
      <w:r>
        <w:rPr>
          <w:sz w:val="28"/>
          <w:szCs w:val="28"/>
        </w:rPr>
        <w:t>3</w:t>
      </w:r>
      <w:r w:rsidRPr="002B6A3B">
        <w:rPr>
          <w:sz w:val="28"/>
          <w:szCs w:val="28"/>
        </w:rPr>
        <w:t xml:space="preserve"> год безвозмездные поступления от других бюджетов бюджетной системы Российской Федерации в сумме </w:t>
      </w:r>
      <w:r>
        <w:rPr>
          <w:sz w:val="28"/>
          <w:szCs w:val="28"/>
        </w:rPr>
        <w:t>104 459 046,88</w:t>
      </w:r>
      <w:r w:rsidRPr="002B6A3B">
        <w:rPr>
          <w:sz w:val="28"/>
          <w:szCs w:val="28"/>
        </w:rPr>
        <w:t xml:space="preserve"> рубля, в том числе:</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областного бюджета в сумме </w:t>
      </w:r>
      <w:r w:rsidR="002B0A15">
        <w:rPr>
          <w:sz w:val="28"/>
          <w:szCs w:val="28"/>
        </w:rPr>
        <w:t>69 638 474,88</w:t>
      </w:r>
      <w:r w:rsidR="002B0A15" w:rsidRPr="002B6A3B">
        <w:rPr>
          <w:sz w:val="28"/>
          <w:szCs w:val="28"/>
        </w:rPr>
        <w:t xml:space="preserve"> рублей;</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бюджета Кольского района в сумме </w:t>
      </w:r>
      <w:r w:rsidR="002B0A15">
        <w:rPr>
          <w:sz w:val="28"/>
          <w:szCs w:val="28"/>
          <w:lang w:eastAsia="zh-CN"/>
        </w:rPr>
        <w:t>34 820 572,00</w:t>
      </w:r>
      <w:r w:rsidR="002B0A15" w:rsidRPr="002B6A3B">
        <w:rPr>
          <w:sz w:val="28"/>
          <w:szCs w:val="28"/>
        </w:rPr>
        <w:t xml:space="preserve"> рублей.</w:t>
      </w:r>
    </w:p>
    <w:p w:rsidR="002B0A15" w:rsidRPr="002B6A3B" w:rsidRDefault="002B0A15" w:rsidP="002B0A15">
      <w:pPr>
        <w:shd w:val="clear" w:color="auto" w:fill="FFFFFF"/>
        <w:suppressAutoHyphens/>
        <w:ind w:firstLine="426"/>
        <w:jc w:val="both"/>
        <w:rPr>
          <w:sz w:val="28"/>
          <w:szCs w:val="28"/>
        </w:rPr>
      </w:pPr>
    </w:p>
    <w:p w:rsidR="002B0A15" w:rsidRPr="002B6A3B" w:rsidRDefault="002B0A15" w:rsidP="002B0A15">
      <w:pPr>
        <w:suppressAutoHyphens/>
        <w:ind w:firstLine="426"/>
        <w:jc w:val="both"/>
        <w:rPr>
          <w:spacing w:val="-5"/>
          <w:sz w:val="28"/>
          <w:szCs w:val="28"/>
        </w:rPr>
      </w:pPr>
      <w:r w:rsidRPr="002B6A3B">
        <w:rPr>
          <w:sz w:val="28"/>
          <w:szCs w:val="28"/>
        </w:rPr>
        <w:lastRenderedPageBreak/>
        <w:t>1</w:t>
      </w:r>
      <w:r w:rsidR="009B0B7E">
        <w:rPr>
          <w:sz w:val="28"/>
          <w:szCs w:val="28"/>
        </w:rPr>
        <w:t>4</w:t>
      </w:r>
      <w:r w:rsidRPr="002B6A3B">
        <w:rPr>
          <w:sz w:val="28"/>
          <w:szCs w:val="28"/>
        </w:rPr>
        <w:t xml:space="preserve">. </w:t>
      </w:r>
      <w:r w:rsidRPr="002B6A3B">
        <w:rPr>
          <w:spacing w:val="-5"/>
          <w:sz w:val="28"/>
          <w:szCs w:val="28"/>
        </w:rPr>
        <w:t xml:space="preserve">Утвердить распределение межбюджетных трансфертов бюджету Кольского района из бюджета </w:t>
      </w:r>
      <w:r w:rsidRPr="002B6A3B">
        <w:rPr>
          <w:sz w:val="28"/>
          <w:szCs w:val="28"/>
        </w:rPr>
        <w:t xml:space="preserve">муниципального образования сельское поселение Пушной Кольского района Мурманской области </w:t>
      </w:r>
      <w:r w:rsidRPr="002B6A3B">
        <w:rPr>
          <w:spacing w:val="-5"/>
          <w:sz w:val="28"/>
          <w:szCs w:val="28"/>
        </w:rPr>
        <w:t>на 202</w:t>
      </w:r>
      <w:r>
        <w:rPr>
          <w:spacing w:val="-5"/>
          <w:sz w:val="28"/>
          <w:szCs w:val="28"/>
        </w:rPr>
        <w:t>1</w:t>
      </w:r>
      <w:r w:rsidRPr="002B6A3B">
        <w:rPr>
          <w:spacing w:val="-5"/>
          <w:sz w:val="28"/>
          <w:szCs w:val="28"/>
        </w:rPr>
        <w:t xml:space="preserve"> год в сумме </w:t>
      </w:r>
      <w:r>
        <w:rPr>
          <w:sz w:val="28"/>
          <w:szCs w:val="28"/>
        </w:rPr>
        <w:t>95 435,55</w:t>
      </w:r>
      <w:r w:rsidRPr="002B6A3B">
        <w:rPr>
          <w:sz w:val="28"/>
          <w:szCs w:val="28"/>
        </w:rPr>
        <w:t xml:space="preserve"> рублей</w:t>
      </w:r>
      <w:r w:rsidRPr="002B6A3B">
        <w:rPr>
          <w:spacing w:val="-5"/>
          <w:sz w:val="28"/>
          <w:szCs w:val="28"/>
        </w:rPr>
        <w:t>, на 202</w:t>
      </w:r>
      <w:r>
        <w:rPr>
          <w:spacing w:val="-5"/>
          <w:sz w:val="28"/>
          <w:szCs w:val="28"/>
        </w:rPr>
        <w:t>2</w:t>
      </w:r>
      <w:r w:rsidRPr="002B6A3B">
        <w:rPr>
          <w:spacing w:val="-5"/>
          <w:sz w:val="28"/>
          <w:szCs w:val="28"/>
        </w:rPr>
        <w:t xml:space="preserve"> год в сумме  </w:t>
      </w:r>
      <w:r>
        <w:rPr>
          <w:sz w:val="28"/>
          <w:szCs w:val="28"/>
        </w:rPr>
        <w:t>0</w:t>
      </w:r>
      <w:r w:rsidRPr="002B6A3B">
        <w:rPr>
          <w:sz w:val="28"/>
          <w:szCs w:val="28"/>
        </w:rPr>
        <w:t>,00 рублей</w:t>
      </w:r>
      <w:r w:rsidRPr="002B6A3B">
        <w:rPr>
          <w:spacing w:val="-5"/>
          <w:sz w:val="28"/>
          <w:szCs w:val="28"/>
        </w:rPr>
        <w:t>,  на 202</w:t>
      </w:r>
      <w:r>
        <w:rPr>
          <w:spacing w:val="-5"/>
          <w:sz w:val="28"/>
          <w:szCs w:val="28"/>
        </w:rPr>
        <w:t>3</w:t>
      </w:r>
      <w:r w:rsidRPr="002B6A3B">
        <w:rPr>
          <w:spacing w:val="-5"/>
          <w:sz w:val="28"/>
          <w:szCs w:val="28"/>
        </w:rPr>
        <w:t xml:space="preserve"> год в сумме </w:t>
      </w:r>
      <w:r>
        <w:rPr>
          <w:sz w:val="28"/>
          <w:szCs w:val="28"/>
        </w:rPr>
        <w:t>0</w:t>
      </w:r>
      <w:r w:rsidRPr="002B6A3B">
        <w:rPr>
          <w:sz w:val="28"/>
          <w:szCs w:val="28"/>
        </w:rPr>
        <w:t>,00 рублей</w:t>
      </w:r>
      <w:r w:rsidRPr="002B6A3B">
        <w:rPr>
          <w:spacing w:val="-5"/>
          <w:sz w:val="28"/>
          <w:szCs w:val="28"/>
        </w:rPr>
        <w:t>, из них:</w:t>
      </w:r>
    </w:p>
    <w:p w:rsidR="002B0A15" w:rsidRPr="002B6A3B" w:rsidRDefault="002B0A15" w:rsidP="002B0A15">
      <w:pPr>
        <w:ind w:firstLine="426"/>
        <w:jc w:val="both"/>
        <w:rPr>
          <w:sz w:val="28"/>
          <w:szCs w:val="28"/>
        </w:rPr>
      </w:pPr>
      <w:r w:rsidRPr="002B6A3B">
        <w:rPr>
          <w:sz w:val="28"/>
          <w:szCs w:val="28"/>
        </w:rPr>
        <w:t xml:space="preserve">- 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 </w:t>
      </w:r>
      <w:r w:rsidRPr="002B6A3B">
        <w:rPr>
          <w:spacing w:val="-5"/>
          <w:sz w:val="28"/>
          <w:szCs w:val="28"/>
        </w:rPr>
        <w:t>на 202</w:t>
      </w:r>
      <w:r>
        <w:rPr>
          <w:spacing w:val="-5"/>
          <w:sz w:val="28"/>
          <w:szCs w:val="28"/>
        </w:rPr>
        <w:t>1</w:t>
      </w:r>
      <w:r w:rsidRPr="002B6A3B">
        <w:rPr>
          <w:spacing w:val="-5"/>
          <w:sz w:val="28"/>
          <w:szCs w:val="28"/>
        </w:rPr>
        <w:t xml:space="preserve"> год в сумме </w:t>
      </w:r>
      <w:r>
        <w:rPr>
          <w:sz w:val="28"/>
          <w:szCs w:val="28"/>
        </w:rPr>
        <w:t>95 435,55</w:t>
      </w:r>
      <w:r w:rsidRPr="002B6A3B">
        <w:rPr>
          <w:sz w:val="28"/>
          <w:szCs w:val="28"/>
        </w:rPr>
        <w:t xml:space="preserve"> рублей</w:t>
      </w:r>
      <w:r w:rsidRPr="002B6A3B">
        <w:rPr>
          <w:spacing w:val="-5"/>
          <w:sz w:val="28"/>
          <w:szCs w:val="28"/>
        </w:rPr>
        <w:t>, на 202</w:t>
      </w:r>
      <w:r>
        <w:rPr>
          <w:spacing w:val="-5"/>
          <w:sz w:val="28"/>
          <w:szCs w:val="28"/>
        </w:rPr>
        <w:t>2</w:t>
      </w:r>
      <w:r w:rsidRPr="002B6A3B">
        <w:rPr>
          <w:spacing w:val="-5"/>
          <w:sz w:val="28"/>
          <w:szCs w:val="28"/>
        </w:rPr>
        <w:t xml:space="preserve"> год в сумме  </w:t>
      </w:r>
      <w:r>
        <w:rPr>
          <w:sz w:val="28"/>
          <w:szCs w:val="28"/>
        </w:rPr>
        <w:t>0</w:t>
      </w:r>
      <w:r w:rsidRPr="002B6A3B">
        <w:rPr>
          <w:sz w:val="28"/>
          <w:szCs w:val="28"/>
        </w:rPr>
        <w:t>,00 рублей</w:t>
      </w:r>
      <w:r w:rsidRPr="002B6A3B">
        <w:rPr>
          <w:spacing w:val="-5"/>
          <w:sz w:val="28"/>
          <w:szCs w:val="28"/>
        </w:rPr>
        <w:t>,  на 202</w:t>
      </w:r>
      <w:r>
        <w:rPr>
          <w:spacing w:val="-5"/>
          <w:sz w:val="28"/>
          <w:szCs w:val="28"/>
        </w:rPr>
        <w:t>3</w:t>
      </w:r>
      <w:r w:rsidRPr="002B6A3B">
        <w:rPr>
          <w:spacing w:val="-5"/>
          <w:sz w:val="28"/>
          <w:szCs w:val="28"/>
        </w:rPr>
        <w:t xml:space="preserve"> год в сумме </w:t>
      </w:r>
      <w:r>
        <w:rPr>
          <w:sz w:val="28"/>
          <w:szCs w:val="28"/>
        </w:rPr>
        <w:t>0</w:t>
      </w:r>
      <w:r w:rsidRPr="002B6A3B">
        <w:rPr>
          <w:sz w:val="28"/>
          <w:szCs w:val="28"/>
        </w:rPr>
        <w:t>,00 рублей.</w:t>
      </w:r>
    </w:p>
    <w:p w:rsidR="00A1306B" w:rsidRDefault="002B0A15" w:rsidP="00A1306B">
      <w:pPr>
        <w:shd w:val="clear" w:color="auto" w:fill="FFFFFF"/>
        <w:ind w:right="5" w:firstLine="709"/>
        <w:jc w:val="both"/>
        <w:rPr>
          <w:color w:val="414141"/>
          <w:sz w:val="28"/>
          <w:szCs w:val="28"/>
          <w:shd w:val="clear" w:color="auto" w:fill="FFFFFF"/>
        </w:rPr>
      </w:pPr>
      <w:r w:rsidRPr="002B6A3B">
        <w:rPr>
          <w:color w:val="414141"/>
          <w:sz w:val="28"/>
          <w:szCs w:val="28"/>
          <w:shd w:val="clear" w:color="auto" w:fill="FFFFFF"/>
        </w:rPr>
        <w:t> </w:t>
      </w:r>
    </w:p>
    <w:p w:rsidR="00A1306B" w:rsidRPr="00A1306B" w:rsidRDefault="00A1306B" w:rsidP="006A48B5">
      <w:pPr>
        <w:ind w:right="5" w:firstLine="426"/>
        <w:jc w:val="both"/>
        <w:rPr>
          <w:rFonts w:eastAsia="Times New Roman"/>
          <w:sz w:val="28"/>
          <w:szCs w:val="28"/>
        </w:rPr>
      </w:pPr>
      <w:r w:rsidRPr="006A48B5">
        <w:rPr>
          <w:rFonts w:eastAsia="Times New Roman"/>
          <w:sz w:val="28"/>
          <w:szCs w:val="28"/>
        </w:rPr>
        <w:t>1</w:t>
      </w:r>
      <w:r w:rsidR="009B0B7E">
        <w:rPr>
          <w:rFonts w:eastAsia="Times New Roman"/>
          <w:sz w:val="28"/>
          <w:szCs w:val="28"/>
        </w:rPr>
        <w:t>5</w:t>
      </w:r>
      <w:r w:rsidRPr="006A48B5">
        <w:rPr>
          <w:rFonts w:eastAsia="Times New Roman"/>
          <w:sz w:val="28"/>
          <w:szCs w:val="28"/>
        </w:rPr>
        <w:t xml:space="preserve">. </w:t>
      </w:r>
      <w:proofErr w:type="gramStart"/>
      <w:r w:rsidRPr="006A48B5">
        <w:rPr>
          <w:rFonts w:eastAsia="Times New Roman"/>
          <w:sz w:val="28"/>
          <w:szCs w:val="28"/>
        </w:rPr>
        <w:t>Утвердить</w:t>
      </w:r>
      <w:r w:rsidRPr="006A48B5">
        <w:rPr>
          <w:rFonts w:eastAsia="Times New Roman"/>
          <w:sz w:val="28"/>
          <w:szCs w:val="28"/>
        </w:rPr>
        <w:t xml:space="preserve"> </w:t>
      </w:r>
      <w:r w:rsidRPr="00A1306B">
        <w:rPr>
          <w:rFonts w:eastAsia="Times New Roman"/>
          <w:sz w:val="28"/>
          <w:szCs w:val="28"/>
        </w:rPr>
        <w:t xml:space="preserve">методику </w:t>
      </w:r>
      <w:r w:rsidRPr="006A48B5">
        <w:rPr>
          <w:rFonts w:eastAsia="Times New Roman"/>
          <w:sz w:val="28"/>
          <w:szCs w:val="28"/>
        </w:rPr>
        <w:t>расчета объема иных межбюджетных трансфертов, предоставляемых из бюджета муниципального образования сельское поселение Пушной Кольского района Мурманской области в бюджет Кольского района на исполнение Контрольно-счетной палатой Кольского района полномочий контрольно-счетного органа сельского поселения Пушной Кольского района Мурманской области по осуществлению внешнего муниципального финансового контроля</w:t>
      </w:r>
      <w:r w:rsidRPr="00A1306B">
        <w:rPr>
          <w:rFonts w:eastAsia="Times New Roman"/>
          <w:sz w:val="28"/>
          <w:szCs w:val="28"/>
        </w:rPr>
        <w:t xml:space="preserve"> согласно приложению №</w:t>
      </w:r>
      <w:r w:rsidRPr="006A48B5">
        <w:rPr>
          <w:rFonts w:eastAsia="Times New Roman"/>
          <w:sz w:val="28"/>
          <w:szCs w:val="28"/>
        </w:rPr>
        <w:t xml:space="preserve"> </w:t>
      </w:r>
      <w:r w:rsidRPr="00A1306B">
        <w:rPr>
          <w:rFonts w:eastAsia="Times New Roman"/>
          <w:sz w:val="28"/>
          <w:szCs w:val="28"/>
        </w:rPr>
        <w:t>1</w:t>
      </w:r>
      <w:r w:rsidRPr="006A48B5">
        <w:rPr>
          <w:rFonts w:eastAsia="Times New Roman"/>
          <w:sz w:val="28"/>
          <w:szCs w:val="28"/>
        </w:rPr>
        <w:t>1</w:t>
      </w:r>
      <w:r w:rsidRPr="00A1306B">
        <w:rPr>
          <w:rFonts w:eastAsia="Times New Roman"/>
          <w:sz w:val="28"/>
          <w:szCs w:val="28"/>
        </w:rPr>
        <w:t xml:space="preserve"> к настоящему </w:t>
      </w:r>
      <w:r w:rsidRPr="006A48B5">
        <w:rPr>
          <w:rFonts w:eastAsia="Times New Roman"/>
          <w:sz w:val="28"/>
          <w:szCs w:val="28"/>
        </w:rPr>
        <w:t>Р</w:t>
      </w:r>
      <w:r w:rsidR="006A48B5">
        <w:rPr>
          <w:rFonts w:eastAsia="Times New Roman"/>
          <w:sz w:val="28"/>
          <w:szCs w:val="28"/>
        </w:rPr>
        <w:t>ешению.</w:t>
      </w:r>
      <w:proofErr w:type="gramEnd"/>
    </w:p>
    <w:p w:rsidR="002B0A15" w:rsidRPr="002B6A3B" w:rsidRDefault="002B0A15" w:rsidP="002B0A15">
      <w:pPr>
        <w:ind w:firstLine="426"/>
        <w:jc w:val="both"/>
        <w:rPr>
          <w:color w:val="414141"/>
          <w:sz w:val="28"/>
          <w:szCs w:val="28"/>
          <w:shd w:val="clear" w:color="auto" w:fill="FFFFFF"/>
        </w:rPr>
      </w:pPr>
    </w:p>
    <w:p w:rsidR="002B0A15" w:rsidRPr="002B6A3B" w:rsidRDefault="002B0A15" w:rsidP="002B0A15">
      <w:pPr>
        <w:ind w:firstLine="426"/>
        <w:jc w:val="both"/>
        <w:rPr>
          <w:sz w:val="28"/>
          <w:szCs w:val="28"/>
        </w:rPr>
      </w:pPr>
      <w:r w:rsidRPr="002B6A3B">
        <w:rPr>
          <w:color w:val="414141"/>
          <w:sz w:val="28"/>
          <w:szCs w:val="28"/>
          <w:shd w:val="clear" w:color="auto" w:fill="FFFFFF"/>
        </w:rPr>
        <w:t>1</w:t>
      </w:r>
      <w:r w:rsidR="009B0B7E">
        <w:rPr>
          <w:color w:val="414141"/>
          <w:sz w:val="28"/>
          <w:szCs w:val="28"/>
          <w:shd w:val="clear" w:color="auto" w:fill="FFFFFF"/>
        </w:rPr>
        <w:t>6</w:t>
      </w:r>
      <w:r w:rsidRPr="002B6A3B">
        <w:rPr>
          <w:color w:val="414141"/>
          <w:sz w:val="28"/>
          <w:szCs w:val="28"/>
          <w:shd w:val="clear" w:color="auto" w:fill="FFFFFF"/>
        </w:rPr>
        <w:t xml:space="preserve">. Установить объем резервного фонда администрации </w:t>
      </w:r>
      <w:r w:rsidRPr="002B6A3B">
        <w:rPr>
          <w:sz w:val="28"/>
          <w:szCs w:val="28"/>
        </w:rPr>
        <w:t xml:space="preserve">сельского поселения Пушной Кольского района Мурманской области </w:t>
      </w:r>
      <w:r w:rsidRPr="002B6A3B">
        <w:rPr>
          <w:spacing w:val="-5"/>
          <w:sz w:val="28"/>
          <w:szCs w:val="28"/>
        </w:rPr>
        <w:t>на 202</w:t>
      </w:r>
      <w:r>
        <w:rPr>
          <w:spacing w:val="-5"/>
          <w:sz w:val="28"/>
          <w:szCs w:val="28"/>
        </w:rPr>
        <w:t>1</w:t>
      </w:r>
      <w:r w:rsidRPr="002B6A3B">
        <w:rPr>
          <w:spacing w:val="-5"/>
          <w:sz w:val="28"/>
          <w:szCs w:val="28"/>
        </w:rPr>
        <w:t xml:space="preserve"> год в сумме </w:t>
      </w:r>
      <w:r w:rsidRPr="002B6A3B">
        <w:rPr>
          <w:sz w:val="28"/>
          <w:szCs w:val="28"/>
        </w:rPr>
        <w:t>50 000,00 рублей</w:t>
      </w:r>
      <w:r w:rsidRPr="002B6A3B">
        <w:rPr>
          <w:spacing w:val="-5"/>
          <w:sz w:val="28"/>
          <w:szCs w:val="28"/>
        </w:rPr>
        <w:t>, на 202</w:t>
      </w:r>
      <w:r>
        <w:rPr>
          <w:spacing w:val="-5"/>
          <w:sz w:val="28"/>
          <w:szCs w:val="28"/>
        </w:rPr>
        <w:t>2</w:t>
      </w:r>
      <w:r w:rsidRPr="002B6A3B">
        <w:rPr>
          <w:spacing w:val="-5"/>
          <w:sz w:val="28"/>
          <w:szCs w:val="28"/>
        </w:rPr>
        <w:t xml:space="preserve"> год в сумме </w:t>
      </w:r>
      <w:r w:rsidRPr="002B6A3B">
        <w:rPr>
          <w:sz w:val="28"/>
          <w:szCs w:val="28"/>
        </w:rPr>
        <w:t>50 000,00 рублей</w:t>
      </w:r>
      <w:r w:rsidRPr="002B6A3B">
        <w:rPr>
          <w:spacing w:val="-5"/>
          <w:sz w:val="28"/>
          <w:szCs w:val="28"/>
        </w:rPr>
        <w:t>, на 202</w:t>
      </w:r>
      <w:r>
        <w:rPr>
          <w:spacing w:val="-5"/>
          <w:sz w:val="28"/>
          <w:szCs w:val="28"/>
        </w:rPr>
        <w:t>3</w:t>
      </w:r>
      <w:r w:rsidRPr="002B6A3B">
        <w:rPr>
          <w:spacing w:val="-5"/>
          <w:sz w:val="28"/>
          <w:szCs w:val="28"/>
        </w:rPr>
        <w:t xml:space="preserve"> год в сумме </w:t>
      </w:r>
      <w:r w:rsidRPr="002B6A3B">
        <w:rPr>
          <w:sz w:val="28"/>
          <w:szCs w:val="28"/>
        </w:rPr>
        <w:t>50 000,00 рублей.</w:t>
      </w:r>
    </w:p>
    <w:p w:rsidR="002B0A15" w:rsidRDefault="002B0A15" w:rsidP="002B0A15">
      <w:pPr>
        <w:widowControl w:val="0"/>
        <w:shd w:val="clear" w:color="auto" w:fill="FFFFFF"/>
        <w:ind w:firstLine="426"/>
        <w:jc w:val="both"/>
        <w:rPr>
          <w:rFonts w:eastAsia="Times New Roman"/>
          <w:sz w:val="28"/>
          <w:szCs w:val="28"/>
        </w:rPr>
      </w:pPr>
    </w:p>
    <w:p w:rsidR="002B6A3B" w:rsidRDefault="002B0A15" w:rsidP="002B0A15">
      <w:pPr>
        <w:ind w:firstLine="426"/>
        <w:jc w:val="both"/>
        <w:rPr>
          <w:rFonts w:eastAsia="Times New Roman"/>
          <w:sz w:val="28"/>
          <w:szCs w:val="28"/>
        </w:rPr>
      </w:pPr>
      <w:r>
        <w:rPr>
          <w:rFonts w:eastAsia="Times New Roman"/>
          <w:sz w:val="28"/>
          <w:szCs w:val="28"/>
        </w:rPr>
        <w:t>1</w:t>
      </w:r>
      <w:r w:rsidR="009B0B7E">
        <w:rPr>
          <w:rFonts w:eastAsia="Times New Roman"/>
          <w:sz w:val="28"/>
          <w:szCs w:val="28"/>
        </w:rPr>
        <w:t>7</w:t>
      </w:r>
      <w:r>
        <w:rPr>
          <w:rFonts w:eastAsia="Times New Roman"/>
          <w:sz w:val="28"/>
          <w:szCs w:val="28"/>
        </w:rPr>
        <w:t xml:space="preserve">. </w:t>
      </w:r>
      <w:r w:rsidRPr="00856962">
        <w:rPr>
          <w:rFonts w:eastAsia="Times New Roman"/>
          <w:sz w:val="28"/>
          <w:szCs w:val="28"/>
        </w:rPr>
        <w:t xml:space="preserve">Установить объем бюджетных ассигнований Дорожного фонда муниципального образования </w:t>
      </w:r>
      <w:r w:rsidRPr="002B6A3B">
        <w:rPr>
          <w:sz w:val="28"/>
          <w:szCs w:val="28"/>
        </w:rPr>
        <w:t>сельское поселение Пушной Кольского района Мурманской области</w:t>
      </w:r>
      <w:r w:rsidRPr="00856962">
        <w:rPr>
          <w:rFonts w:eastAsia="Times New Roman"/>
          <w:sz w:val="28"/>
          <w:szCs w:val="28"/>
        </w:rPr>
        <w:t xml:space="preserve"> на 2021 год в размере </w:t>
      </w:r>
      <w:r>
        <w:rPr>
          <w:rFonts w:eastAsia="Times New Roman"/>
          <w:sz w:val="28"/>
          <w:szCs w:val="28"/>
        </w:rPr>
        <w:t xml:space="preserve">1 218 000,00 </w:t>
      </w:r>
      <w:r w:rsidRPr="00856962">
        <w:rPr>
          <w:rFonts w:eastAsia="Times New Roman"/>
          <w:sz w:val="28"/>
          <w:szCs w:val="28"/>
        </w:rPr>
        <w:t xml:space="preserve">рублей, на 2022 год в размере </w:t>
      </w:r>
      <w:r>
        <w:rPr>
          <w:rFonts w:eastAsia="Times New Roman"/>
          <w:sz w:val="28"/>
          <w:szCs w:val="28"/>
        </w:rPr>
        <w:t>0,00</w:t>
      </w:r>
      <w:r w:rsidRPr="00856962">
        <w:rPr>
          <w:rFonts w:eastAsia="Times New Roman"/>
          <w:sz w:val="28"/>
          <w:szCs w:val="28"/>
        </w:rPr>
        <w:t xml:space="preserve"> рублей, на 2023 год в размере </w:t>
      </w:r>
      <w:r>
        <w:rPr>
          <w:rFonts w:eastAsia="Times New Roman"/>
          <w:sz w:val="28"/>
          <w:szCs w:val="28"/>
        </w:rPr>
        <w:t>0,00</w:t>
      </w:r>
      <w:r w:rsidRPr="00856962">
        <w:rPr>
          <w:rFonts w:eastAsia="Times New Roman"/>
          <w:sz w:val="28"/>
          <w:szCs w:val="28"/>
        </w:rPr>
        <w:t xml:space="preserve"> рублей.</w:t>
      </w:r>
    </w:p>
    <w:p w:rsidR="00A1306B" w:rsidRPr="002B6A3B" w:rsidRDefault="00A1306B" w:rsidP="002B0A15">
      <w:pPr>
        <w:ind w:firstLine="426"/>
        <w:jc w:val="both"/>
        <w:rPr>
          <w:color w:val="000000"/>
          <w:sz w:val="28"/>
          <w:szCs w:val="28"/>
        </w:rPr>
      </w:pPr>
    </w:p>
    <w:p w:rsidR="002B6A3B" w:rsidRPr="002B6A3B" w:rsidRDefault="002B6A3B" w:rsidP="002B6A3B">
      <w:pPr>
        <w:ind w:firstLine="426"/>
        <w:jc w:val="both"/>
        <w:rPr>
          <w:sz w:val="28"/>
          <w:szCs w:val="28"/>
        </w:rPr>
      </w:pPr>
      <w:r w:rsidRPr="002B6A3B">
        <w:rPr>
          <w:sz w:val="28"/>
          <w:szCs w:val="28"/>
        </w:rPr>
        <w:t>1</w:t>
      </w:r>
      <w:r w:rsidR="009B0B7E">
        <w:rPr>
          <w:sz w:val="28"/>
          <w:szCs w:val="28"/>
        </w:rPr>
        <w:t>8</w:t>
      </w:r>
      <w:r w:rsidRPr="002B6A3B">
        <w:rPr>
          <w:sz w:val="28"/>
          <w:szCs w:val="28"/>
        </w:rPr>
        <w:t>. Утвердить Программу муниципальных внутренних заимствований муниципального образования сельское поселение Пушной Кольского района Мурманской области на 202</w:t>
      </w:r>
      <w:r w:rsidR="00634F08">
        <w:rPr>
          <w:sz w:val="28"/>
          <w:szCs w:val="28"/>
        </w:rPr>
        <w:t>1</w:t>
      </w:r>
      <w:r w:rsidRPr="002B6A3B">
        <w:rPr>
          <w:sz w:val="28"/>
          <w:szCs w:val="28"/>
        </w:rPr>
        <w:t xml:space="preserve"> год согласно приложению </w:t>
      </w:r>
      <w:r w:rsidR="00A1306B">
        <w:rPr>
          <w:sz w:val="28"/>
          <w:szCs w:val="28"/>
        </w:rPr>
        <w:t xml:space="preserve">№ </w:t>
      </w:r>
      <w:r w:rsidRPr="002B6A3B">
        <w:rPr>
          <w:sz w:val="28"/>
          <w:szCs w:val="28"/>
        </w:rPr>
        <w:t>8 к настоящему Решению и в плановом периоде 202</w:t>
      </w:r>
      <w:r w:rsidR="00634F08">
        <w:rPr>
          <w:sz w:val="28"/>
          <w:szCs w:val="28"/>
        </w:rPr>
        <w:t>2</w:t>
      </w:r>
      <w:r w:rsidRPr="002B6A3B">
        <w:rPr>
          <w:sz w:val="28"/>
          <w:szCs w:val="28"/>
        </w:rPr>
        <w:t xml:space="preserve"> и 202</w:t>
      </w:r>
      <w:r w:rsidR="00634F08">
        <w:rPr>
          <w:sz w:val="28"/>
          <w:szCs w:val="28"/>
        </w:rPr>
        <w:t>3</w:t>
      </w:r>
      <w:r w:rsidRPr="002B6A3B">
        <w:rPr>
          <w:sz w:val="28"/>
          <w:szCs w:val="28"/>
        </w:rPr>
        <w:t xml:space="preserve"> годов согласно приложению </w:t>
      </w:r>
      <w:r w:rsidR="00A1306B">
        <w:rPr>
          <w:sz w:val="28"/>
          <w:szCs w:val="28"/>
        </w:rPr>
        <w:t xml:space="preserve">№ </w:t>
      </w:r>
      <w:r w:rsidRPr="002B6A3B">
        <w:rPr>
          <w:sz w:val="28"/>
          <w:szCs w:val="28"/>
        </w:rPr>
        <w:t>8.1 к настоящему Решению.</w:t>
      </w:r>
    </w:p>
    <w:p w:rsidR="002B6A3B" w:rsidRPr="002B6A3B" w:rsidRDefault="002B6A3B" w:rsidP="002B6A3B">
      <w:pPr>
        <w:ind w:firstLine="426"/>
        <w:jc w:val="both"/>
        <w:rPr>
          <w:sz w:val="28"/>
          <w:szCs w:val="28"/>
        </w:rPr>
      </w:pPr>
    </w:p>
    <w:p w:rsidR="00A1306B" w:rsidRDefault="002B6A3B" w:rsidP="002B6A3B">
      <w:pPr>
        <w:ind w:firstLine="426"/>
        <w:jc w:val="both"/>
        <w:rPr>
          <w:sz w:val="28"/>
          <w:szCs w:val="28"/>
        </w:rPr>
      </w:pPr>
      <w:r w:rsidRPr="002B6A3B">
        <w:rPr>
          <w:sz w:val="28"/>
          <w:szCs w:val="28"/>
        </w:rPr>
        <w:t>1</w:t>
      </w:r>
      <w:r w:rsidR="009B0B7E">
        <w:rPr>
          <w:sz w:val="28"/>
          <w:szCs w:val="28"/>
        </w:rPr>
        <w:t>9</w:t>
      </w:r>
      <w:r w:rsidRPr="002B6A3B">
        <w:rPr>
          <w:sz w:val="28"/>
          <w:szCs w:val="28"/>
        </w:rPr>
        <w:t>. Установить предельный объем муниципального внутреннего долга муниципального образования сельское поселение Пушной Кольского района Мурманской области</w:t>
      </w:r>
      <w:r w:rsidR="00A1306B">
        <w:rPr>
          <w:sz w:val="28"/>
          <w:szCs w:val="28"/>
        </w:rPr>
        <w:t>:</w:t>
      </w:r>
    </w:p>
    <w:p w:rsidR="002B6A3B" w:rsidRPr="002B6A3B" w:rsidRDefault="00A1306B" w:rsidP="002B6A3B">
      <w:pPr>
        <w:ind w:firstLine="426"/>
        <w:jc w:val="both"/>
        <w:rPr>
          <w:sz w:val="28"/>
          <w:szCs w:val="28"/>
        </w:rPr>
      </w:pPr>
      <w:r>
        <w:rPr>
          <w:sz w:val="28"/>
          <w:szCs w:val="28"/>
        </w:rPr>
        <w:t xml:space="preserve">- </w:t>
      </w:r>
      <w:r w:rsidR="002B6A3B" w:rsidRPr="002B6A3B">
        <w:rPr>
          <w:sz w:val="28"/>
          <w:szCs w:val="28"/>
        </w:rPr>
        <w:t>на 202</w:t>
      </w:r>
      <w:r w:rsidR="00634F08">
        <w:rPr>
          <w:sz w:val="28"/>
          <w:szCs w:val="28"/>
        </w:rPr>
        <w:t>1</w:t>
      </w:r>
      <w:r w:rsidR="002B6A3B" w:rsidRPr="002B6A3B">
        <w:rPr>
          <w:sz w:val="28"/>
          <w:szCs w:val="28"/>
        </w:rPr>
        <w:t xml:space="preserve"> год в сумме 0</w:t>
      </w:r>
      <w:r w:rsidR="00634F08">
        <w:rPr>
          <w:sz w:val="28"/>
          <w:szCs w:val="28"/>
        </w:rPr>
        <w:t>,00</w:t>
      </w:r>
      <w:r w:rsidR="002B6A3B" w:rsidRPr="002B6A3B">
        <w:rPr>
          <w:sz w:val="28"/>
          <w:szCs w:val="28"/>
        </w:rPr>
        <w:t xml:space="preserve"> рублей, в том числе по муниципальным гарантиям муниципального образования сельское поселение Пушной Кольского района Мурманской области в сумме 0</w:t>
      </w:r>
      <w:r w:rsidR="00634F08">
        <w:rPr>
          <w:sz w:val="28"/>
          <w:szCs w:val="28"/>
        </w:rPr>
        <w:t>,00</w:t>
      </w:r>
      <w:r w:rsidR="002B6A3B" w:rsidRPr="002B6A3B">
        <w:rPr>
          <w:sz w:val="28"/>
          <w:szCs w:val="28"/>
        </w:rPr>
        <w:t xml:space="preserve"> рублей; </w:t>
      </w:r>
    </w:p>
    <w:p w:rsidR="009B0B7E" w:rsidRDefault="00A1306B" w:rsidP="002B6A3B">
      <w:pPr>
        <w:ind w:firstLine="426"/>
        <w:jc w:val="both"/>
        <w:rPr>
          <w:sz w:val="28"/>
          <w:szCs w:val="28"/>
        </w:rPr>
      </w:pPr>
      <w:r>
        <w:rPr>
          <w:sz w:val="28"/>
          <w:szCs w:val="28"/>
        </w:rPr>
        <w:t xml:space="preserve">- </w:t>
      </w:r>
      <w:r w:rsidR="002B6A3B" w:rsidRPr="002B6A3B">
        <w:rPr>
          <w:sz w:val="28"/>
          <w:szCs w:val="28"/>
        </w:rPr>
        <w:t>на 202</w:t>
      </w:r>
      <w:r w:rsidR="00634F08">
        <w:rPr>
          <w:sz w:val="28"/>
          <w:szCs w:val="28"/>
        </w:rPr>
        <w:t>2</w:t>
      </w:r>
      <w:r w:rsidR="002B6A3B" w:rsidRPr="002B6A3B">
        <w:rPr>
          <w:sz w:val="28"/>
          <w:szCs w:val="28"/>
        </w:rPr>
        <w:t xml:space="preserve"> год в сумме 0</w:t>
      </w:r>
      <w:r w:rsidR="00634F08">
        <w:rPr>
          <w:sz w:val="28"/>
          <w:szCs w:val="28"/>
        </w:rPr>
        <w:t>,00</w:t>
      </w:r>
      <w:r w:rsidR="002B6A3B" w:rsidRPr="002B6A3B">
        <w:rPr>
          <w:sz w:val="28"/>
          <w:szCs w:val="28"/>
        </w:rPr>
        <w:t xml:space="preserve"> рублей, в том числе по муниципальным гарантиям муниципального образования сельское поселение Пушной Кольского района Мурманской области в сумме 0</w:t>
      </w:r>
      <w:r w:rsidR="00634F08">
        <w:rPr>
          <w:sz w:val="28"/>
          <w:szCs w:val="28"/>
        </w:rPr>
        <w:t>,00</w:t>
      </w:r>
      <w:r w:rsidR="002B6A3B" w:rsidRPr="002B6A3B">
        <w:rPr>
          <w:sz w:val="28"/>
          <w:szCs w:val="28"/>
        </w:rPr>
        <w:t xml:space="preserve"> рублей;</w:t>
      </w:r>
    </w:p>
    <w:p w:rsidR="002B6A3B" w:rsidRPr="002B6A3B" w:rsidRDefault="00A1306B" w:rsidP="002B6A3B">
      <w:pPr>
        <w:ind w:firstLine="426"/>
        <w:jc w:val="both"/>
        <w:rPr>
          <w:sz w:val="28"/>
          <w:szCs w:val="28"/>
        </w:rPr>
      </w:pPr>
      <w:r>
        <w:rPr>
          <w:sz w:val="28"/>
          <w:szCs w:val="28"/>
        </w:rPr>
        <w:t xml:space="preserve">- </w:t>
      </w:r>
      <w:r w:rsidR="002B6A3B" w:rsidRPr="002B6A3B">
        <w:rPr>
          <w:sz w:val="28"/>
          <w:szCs w:val="28"/>
        </w:rPr>
        <w:t>на 202</w:t>
      </w:r>
      <w:r w:rsidR="00634F08">
        <w:rPr>
          <w:sz w:val="28"/>
          <w:szCs w:val="28"/>
        </w:rPr>
        <w:t>3</w:t>
      </w:r>
      <w:r w:rsidR="002B6A3B" w:rsidRPr="002B6A3B">
        <w:rPr>
          <w:sz w:val="28"/>
          <w:szCs w:val="28"/>
        </w:rPr>
        <w:t xml:space="preserve"> год в сумме 0</w:t>
      </w:r>
      <w:r w:rsidR="00634F08">
        <w:rPr>
          <w:sz w:val="28"/>
          <w:szCs w:val="28"/>
        </w:rPr>
        <w:t>,00</w:t>
      </w:r>
      <w:r w:rsidR="002B6A3B" w:rsidRPr="002B6A3B">
        <w:rPr>
          <w:sz w:val="28"/>
          <w:szCs w:val="28"/>
        </w:rPr>
        <w:t xml:space="preserve"> рублей, в том числе по муниципальным гарантиям муниципального образования сельское поселение Пушной Кольского района Мурманской области в сумме 0</w:t>
      </w:r>
      <w:r w:rsidR="00634F08">
        <w:rPr>
          <w:sz w:val="28"/>
          <w:szCs w:val="28"/>
        </w:rPr>
        <w:t>,00</w:t>
      </w:r>
      <w:r w:rsidR="002B6A3B" w:rsidRPr="002B6A3B">
        <w:rPr>
          <w:sz w:val="28"/>
          <w:szCs w:val="28"/>
        </w:rPr>
        <w:t xml:space="preserve"> рублей.</w:t>
      </w:r>
    </w:p>
    <w:p w:rsidR="002B6A3B" w:rsidRDefault="002B6A3B" w:rsidP="002B6A3B">
      <w:pPr>
        <w:ind w:firstLine="426"/>
        <w:jc w:val="both"/>
        <w:rPr>
          <w:sz w:val="28"/>
          <w:szCs w:val="28"/>
        </w:rPr>
      </w:pPr>
    </w:p>
    <w:p w:rsidR="00A1306B" w:rsidRPr="002B6A3B" w:rsidRDefault="009B0B7E" w:rsidP="009B0B7E">
      <w:pPr>
        <w:tabs>
          <w:tab w:val="left" w:pos="851"/>
        </w:tabs>
        <w:ind w:firstLine="426"/>
        <w:jc w:val="both"/>
        <w:rPr>
          <w:sz w:val="28"/>
          <w:szCs w:val="28"/>
        </w:rPr>
      </w:pPr>
      <w:r>
        <w:rPr>
          <w:sz w:val="28"/>
          <w:szCs w:val="28"/>
        </w:rPr>
        <w:lastRenderedPageBreak/>
        <w:t>20</w:t>
      </w:r>
      <w:r w:rsidR="00A1306B" w:rsidRPr="002B6A3B">
        <w:rPr>
          <w:sz w:val="28"/>
          <w:szCs w:val="28"/>
        </w:rPr>
        <w:t>. Утвердить Программу муниципальных гарантий муниципального образования сельское поселение Пушной Кольского района Мурманской области на 202</w:t>
      </w:r>
      <w:r w:rsidR="00A1306B">
        <w:rPr>
          <w:sz w:val="28"/>
          <w:szCs w:val="28"/>
        </w:rPr>
        <w:t>1</w:t>
      </w:r>
      <w:r w:rsidR="00A1306B" w:rsidRPr="002B6A3B">
        <w:rPr>
          <w:sz w:val="28"/>
          <w:szCs w:val="28"/>
        </w:rPr>
        <w:t xml:space="preserve"> год и на плановый период 202</w:t>
      </w:r>
      <w:r w:rsidR="00A1306B">
        <w:rPr>
          <w:sz w:val="28"/>
          <w:szCs w:val="28"/>
        </w:rPr>
        <w:t>2</w:t>
      </w:r>
      <w:r w:rsidR="00A1306B" w:rsidRPr="002B6A3B">
        <w:rPr>
          <w:sz w:val="28"/>
          <w:szCs w:val="28"/>
        </w:rPr>
        <w:t xml:space="preserve"> и 202</w:t>
      </w:r>
      <w:r w:rsidR="00A1306B">
        <w:rPr>
          <w:sz w:val="28"/>
          <w:szCs w:val="28"/>
        </w:rPr>
        <w:t>3</w:t>
      </w:r>
      <w:r w:rsidR="00A1306B" w:rsidRPr="002B6A3B">
        <w:rPr>
          <w:sz w:val="28"/>
          <w:szCs w:val="28"/>
        </w:rPr>
        <w:t xml:space="preserve"> годов согласно приложению </w:t>
      </w:r>
      <w:r w:rsidR="00A1306B">
        <w:rPr>
          <w:sz w:val="28"/>
          <w:szCs w:val="28"/>
        </w:rPr>
        <w:t xml:space="preserve">№ </w:t>
      </w:r>
      <w:r w:rsidR="00514D4A">
        <w:rPr>
          <w:sz w:val="28"/>
          <w:szCs w:val="28"/>
        </w:rPr>
        <w:t>9</w:t>
      </w:r>
      <w:r w:rsidR="00A1306B" w:rsidRPr="002B6A3B">
        <w:rPr>
          <w:sz w:val="28"/>
          <w:szCs w:val="28"/>
        </w:rPr>
        <w:t xml:space="preserve"> к настоящему Решению.</w:t>
      </w:r>
    </w:p>
    <w:p w:rsidR="00A1306B" w:rsidRPr="002B6A3B" w:rsidRDefault="00A1306B" w:rsidP="002B6A3B">
      <w:pPr>
        <w:ind w:firstLine="426"/>
        <w:jc w:val="both"/>
        <w:rPr>
          <w:sz w:val="28"/>
          <w:szCs w:val="28"/>
        </w:rPr>
      </w:pPr>
    </w:p>
    <w:p w:rsidR="002B6A3B" w:rsidRPr="002B6A3B" w:rsidRDefault="00A1306B" w:rsidP="002B6A3B">
      <w:pPr>
        <w:shd w:val="clear" w:color="auto" w:fill="FFFFFF"/>
        <w:ind w:right="10" w:firstLine="426"/>
        <w:jc w:val="both"/>
        <w:rPr>
          <w:sz w:val="28"/>
          <w:szCs w:val="28"/>
        </w:rPr>
      </w:pPr>
      <w:r>
        <w:rPr>
          <w:sz w:val="28"/>
          <w:szCs w:val="28"/>
        </w:rPr>
        <w:t>2</w:t>
      </w:r>
      <w:r w:rsidR="009B0B7E">
        <w:rPr>
          <w:sz w:val="28"/>
          <w:szCs w:val="28"/>
        </w:rPr>
        <w:t>1</w:t>
      </w:r>
      <w:r w:rsidR="002B6A3B" w:rsidRPr="002B6A3B">
        <w:rPr>
          <w:sz w:val="28"/>
          <w:szCs w:val="28"/>
        </w:rPr>
        <w:t>. Предоставление муниципальных гарантий муниципального образования сельское поселение Пушной Кольского района Мурманской области на 202</w:t>
      </w:r>
      <w:r w:rsidR="00634F08">
        <w:rPr>
          <w:sz w:val="28"/>
          <w:szCs w:val="28"/>
        </w:rPr>
        <w:t>1</w:t>
      </w:r>
      <w:r w:rsidR="002B6A3B" w:rsidRPr="002B6A3B">
        <w:rPr>
          <w:sz w:val="28"/>
          <w:szCs w:val="28"/>
        </w:rPr>
        <w:t xml:space="preserve"> год и на плановый период 202</w:t>
      </w:r>
      <w:r w:rsidR="00634F08">
        <w:rPr>
          <w:sz w:val="28"/>
          <w:szCs w:val="28"/>
        </w:rPr>
        <w:t>2</w:t>
      </w:r>
      <w:r w:rsidR="002B6A3B" w:rsidRPr="002B6A3B">
        <w:rPr>
          <w:sz w:val="28"/>
          <w:szCs w:val="28"/>
        </w:rPr>
        <w:t xml:space="preserve"> и 20</w:t>
      </w:r>
      <w:r w:rsidR="00634F08">
        <w:rPr>
          <w:sz w:val="28"/>
          <w:szCs w:val="28"/>
        </w:rPr>
        <w:t>23</w:t>
      </w:r>
      <w:r w:rsidR="002B6A3B" w:rsidRPr="002B6A3B">
        <w:rPr>
          <w:sz w:val="28"/>
          <w:szCs w:val="28"/>
        </w:rPr>
        <w:t xml:space="preserve"> годов осуществляется в порядке согласно приложению </w:t>
      </w:r>
      <w:r>
        <w:rPr>
          <w:sz w:val="28"/>
          <w:szCs w:val="28"/>
        </w:rPr>
        <w:t xml:space="preserve">№ </w:t>
      </w:r>
      <w:r w:rsidR="00514D4A">
        <w:rPr>
          <w:sz w:val="28"/>
          <w:szCs w:val="28"/>
        </w:rPr>
        <w:t>10</w:t>
      </w:r>
      <w:r w:rsidR="002B6A3B" w:rsidRPr="002B6A3B">
        <w:rPr>
          <w:sz w:val="28"/>
          <w:szCs w:val="28"/>
        </w:rPr>
        <w:t xml:space="preserve"> к настоящему Решению.</w:t>
      </w:r>
    </w:p>
    <w:p w:rsidR="002B6A3B" w:rsidRPr="002B6A3B" w:rsidRDefault="002B6A3B" w:rsidP="002B6A3B">
      <w:pPr>
        <w:ind w:firstLine="426"/>
        <w:jc w:val="both"/>
        <w:rPr>
          <w:sz w:val="28"/>
          <w:szCs w:val="28"/>
        </w:rPr>
      </w:pPr>
    </w:p>
    <w:p w:rsidR="002B6A3B" w:rsidRPr="002B6A3B" w:rsidRDefault="00A1306B" w:rsidP="002B6A3B">
      <w:pPr>
        <w:shd w:val="clear" w:color="auto" w:fill="FFFFFF"/>
        <w:ind w:right="10" w:firstLine="426"/>
        <w:jc w:val="both"/>
        <w:rPr>
          <w:sz w:val="28"/>
          <w:szCs w:val="28"/>
        </w:rPr>
      </w:pPr>
      <w:r>
        <w:rPr>
          <w:sz w:val="28"/>
          <w:szCs w:val="28"/>
        </w:rPr>
        <w:t>2</w:t>
      </w:r>
      <w:r w:rsidR="009B0B7E">
        <w:rPr>
          <w:sz w:val="28"/>
          <w:szCs w:val="28"/>
        </w:rPr>
        <w:t>2</w:t>
      </w:r>
      <w:r w:rsidR="002B6A3B" w:rsidRPr="002B6A3B">
        <w:rPr>
          <w:sz w:val="28"/>
          <w:szCs w:val="28"/>
        </w:rPr>
        <w:t>. Установить, что главные распорядители средств бюджета муниципального образования сельское поселение Пушной Кольского района Мурманской области выступают в судах от имени казны муниципального образования сельское поселение Пушной Кольского района Мурманской области в соответствии с законодательством Российской Федерации по искам:</w:t>
      </w:r>
    </w:p>
    <w:p w:rsidR="002B6A3B" w:rsidRPr="002B6A3B" w:rsidRDefault="00A1306B" w:rsidP="002B6A3B">
      <w:pPr>
        <w:shd w:val="clear" w:color="auto" w:fill="FFFFFF"/>
        <w:ind w:right="10" w:firstLine="426"/>
        <w:jc w:val="both"/>
        <w:rPr>
          <w:sz w:val="28"/>
          <w:szCs w:val="28"/>
        </w:rPr>
      </w:pPr>
      <w:r>
        <w:rPr>
          <w:sz w:val="28"/>
          <w:szCs w:val="28"/>
        </w:rPr>
        <w:t xml:space="preserve">- </w:t>
      </w:r>
      <w:r w:rsidR="002B6A3B" w:rsidRPr="002B6A3B">
        <w:rPr>
          <w:sz w:val="28"/>
          <w:szCs w:val="28"/>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актов органов местного самоуправления, не соответствующих закону или иному нормативно правовому акту;</w:t>
      </w:r>
    </w:p>
    <w:p w:rsidR="002B6A3B" w:rsidRPr="002B6A3B" w:rsidRDefault="00A1306B" w:rsidP="002B6A3B">
      <w:pPr>
        <w:shd w:val="clear" w:color="auto" w:fill="FFFFFF"/>
        <w:ind w:right="10" w:firstLine="426"/>
        <w:jc w:val="both"/>
        <w:rPr>
          <w:sz w:val="28"/>
          <w:szCs w:val="28"/>
        </w:rPr>
      </w:pPr>
      <w:proofErr w:type="gramStart"/>
      <w:r>
        <w:rPr>
          <w:sz w:val="28"/>
          <w:szCs w:val="28"/>
        </w:rPr>
        <w:t xml:space="preserve">- </w:t>
      </w:r>
      <w:r w:rsidR="002B6A3B" w:rsidRPr="002B6A3B">
        <w:rPr>
          <w:sz w:val="28"/>
          <w:szCs w:val="28"/>
        </w:rPr>
        <w:t>предъявляемым в порядке субсидиарной ответственности по денежным обязательствам подведомственных учреждений.</w:t>
      </w:r>
      <w:proofErr w:type="gramEnd"/>
    </w:p>
    <w:p w:rsidR="002B6A3B" w:rsidRPr="002B6A3B" w:rsidRDefault="002B6A3B" w:rsidP="002B6A3B">
      <w:pPr>
        <w:shd w:val="clear" w:color="auto" w:fill="FFFFFF"/>
        <w:ind w:right="10" w:firstLine="426"/>
        <w:jc w:val="both"/>
        <w:rPr>
          <w:sz w:val="28"/>
          <w:szCs w:val="28"/>
        </w:rPr>
      </w:pPr>
      <w:r w:rsidRPr="002B6A3B">
        <w:rPr>
          <w:sz w:val="28"/>
          <w:szCs w:val="28"/>
        </w:rPr>
        <w:t>Выплаты средств по исполнительным листам производится за счет средств казны муниципального образования сельское поселение Пушной Кольского района Мурманской области из средств бюджета муниципального образования сельское поселение Пушной Кольского района Мурманской области, выделенных распорядителям средств бюджета муниципального образования сельское поселение Пушной Кольского района Мурманской области.</w:t>
      </w:r>
    </w:p>
    <w:p w:rsidR="002B6A3B" w:rsidRPr="002B6A3B" w:rsidRDefault="002B6A3B" w:rsidP="002B6A3B">
      <w:pPr>
        <w:shd w:val="clear" w:color="auto" w:fill="FFFFFF"/>
        <w:ind w:right="10" w:firstLine="426"/>
        <w:jc w:val="both"/>
        <w:rPr>
          <w:sz w:val="28"/>
          <w:szCs w:val="28"/>
        </w:rPr>
      </w:pPr>
    </w:p>
    <w:p w:rsidR="002B6A3B" w:rsidRPr="002B6A3B" w:rsidRDefault="002B6A3B" w:rsidP="002B6A3B">
      <w:pPr>
        <w:ind w:firstLine="426"/>
        <w:jc w:val="both"/>
        <w:rPr>
          <w:sz w:val="28"/>
          <w:szCs w:val="28"/>
        </w:rPr>
      </w:pPr>
      <w:r w:rsidRPr="002B6A3B">
        <w:rPr>
          <w:sz w:val="28"/>
          <w:szCs w:val="28"/>
        </w:rPr>
        <w:t>2</w:t>
      </w:r>
      <w:r w:rsidR="009B0B7E">
        <w:rPr>
          <w:sz w:val="28"/>
          <w:szCs w:val="28"/>
        </w:rPr>
        <w:t>3</w:t>
      </w:r>
      <w:r w:rsidRPr="002B6A3B">
        <w:rPr>
          <w:sz w:val="28"/>
          <w:szCs w:val="28"/>
        </w:rPr>
        <w:t xml:space="preserve">. Нормативные правовые акты органов местного самоуправления муниципального образования сельское поселение Пушной Кольского района  Мурманской области подлежат приведению </w:t>
      </w:r>
      <w:proofErr w:type="gramStart"/>
      <w:r w:rsidRPr="002B6A3B">
        <w:rPr>
          <w:sz w:val="28"/>
          <w:szCs w:val="28"/>
        </w:rPr>
        <w:t xml:space="preserve">в соответствие </w:t>
      </w:r>
      <w:r w:rsidR="00634F08">
        <w:rPr>
          <w:sz w:val="28"/>
          <w:szCs w:val="28"/>
        </w:rPr>
        <w:t>с настоящим Решением в течение тре</w:t>
      </w:r>
      <w:r w:rsidRPr="002B6A3B">
        <w:rPr>
          <w:sz w:val="28"/>
          <w:szCs w:val="28"/>
        </w:rPr>
        <w:t>х месяцев со дня вступления его в силу</w:t>
      </w:r>
      <w:proofErr w:type="gramEnd"/>
      <w:r w:rsidRPr="002B6A3B">
        <w:rPr>
          <w:sz w:val="28"/>
          <w:szCs w:val="28"/>
        </w:rPr>
        <w:t>.</w:t>
      </w:r>
    </w:p>
    <w:p w:rsidR="002B6A3B" w:rsidRPr="002B6A3B" w:rsidRDefault="002B6A3B" w:rsidP="002B6A3B">
      <w:pPr>
        <w:ind w:firstLine="426"/>
        <w:jc w:val="both"/>
        <w:rPr>
          <w:sz w:val="28"/>
          <w:szCs w:val="28"/>
        </w:rPr>
      </w:pPr>
    </w:p>
    <w:p w:rsidR="002B6A3B" w:rsidRDefault="002B6A3B" w:rsidP="002B6A3B">
      <w:pPr>
        <w:ind w:firstLine="426"/>
        <w:jc w:val="both"/>
        <w:rPr>
          <w:sz w:val="28"/>
          <w:szCs w:val="28"/>
        </w:rPr>
      </w:pPr>
      <w:r w:rsidRPr="002B6A3B">
        <w:rPr>
          <w:sz w:val="28"/>
          <w:szCs w:val="28"/>
        </w:rPr>
        <w:t>2</w:t>
      </w:r>
      <w:r w:rsidR="009B0B7E">
        <w:rPr>
          <w:sz w:val="28"/>
          <w:szCs w:val="28"/>
        </w:rPr>
        <w:t>4</w:t>
      </w:r>
      <w:r w:rsidRPr="002B6A3B">
        <w:rPr>
          <w:sz w:val="28"/>
          <w:szCs w:val="28"/>
        </w:rPr>
        <w:t>. Настоящее Решение вступает в силу с 1 января 202</w:t>
      </w:r>
      <w:r w:rsidR="00634F08">
        <w:rPr>
          <w:sz w:val="28"/>
          <w:szCs w:val="28"/>
        </w:rPr>
        <w:t>1</w:t>
      </w:r>
      <w:r w:rsidRPr="002B6A3B">
        <w:rPr>
          <w:sz w:val="28"/>
          <w:szCs w:val="28"/>
        </w:rPr>
        <w:t xml:space="preserve"> года.</w:t>
      </w:r>
    </w:p>
    <w:p w:rsidR="00856962" w:rsidRDefault="00856962" w:rsidP="002B6A3B">
      <w:pPr>
        <w:ind w:firstLine="426"/>
        <w:jc w:val="both"/>
        <w:rPr>
          <w:sz w:val="28"/>
          <w:szCs w:val="28"/>
        </w:rPr>
      </w:pPr>
    </w:p>
    <w:p w:rsidR="00856962" w:rsidRPr="00CD517F" w:rsidRDefault="00856962" w:rsidP="00856962">
      <w:pPr>
        <w:spacing w:line="240" w:lineRule="atLeast"/>
        <w:ind w:right="125" w:firstLine="426"/>
        <w:jc w:val="both"/>
        <w:rPr>
          <w:sz w:val="28"/>
          <w:szCs w:val="28"/>
          <w:lang w:eastAsia="en-US"/>
        </w:rPr>
      </w:pPr>
      <w:r>
        <w:rPr>
          <w:sz w:val="28"/>
          <w:szCs w:val="28"/>
        </w:rPr>
        <w:t>2</w:t>
      </w:r>
      <w:r w:rsidR="009B0B7E">
        <w:rPr>
          <w:sz w:val="28"/>
          <w:szCs w:val="28"/>
        </w:rPr>
        <w:t>5</w:t>
      </w:r>
      <w:r>
        <w:rPr>
          <w:sz w:val="28"/>
          <w:szCs w:val="28"/>
        </w:rPr>
        <w:t>.</w:t>
      </w:r>
      <w:r w:rsidRPr="00856962">
        <w:rPr>
          <w:sz w:val="28"/>
          <w:szCs w:val="28"/>
        </w:rPr>
        <w:t xml:space="preserve"> </w:t>
      </w:r>
      <w:r w:rsidRPr="00624C6D">
        <w:rPr>
          <w:sz w:val="28"/>
          <w:szCs w:val="28"/>
        </w:rPr>
        <w:t xml:space="preserve">Настоящее Решение </w:t>
      </w:r>
      <w:r>
        <w:rPr>
          <w:sz w:val="28"/>
          <w:szCs w:val="28"/>
        </w:rPr>
        <w:t>о</w:t>
      </w:r>
      <w:r>
        <w:rPr>
          <w:sz w:val="28"/>
          <w:szCs w:val="28"/>
          <w:lang w:eastAsia="zh-CN"/>
        </w:rPr>
        <w:t xml:space="preserve">публиковать </w:t>
      </w:r>
      <w:r w:rsidRPr="00CD517F">
        <w:rPr>
          <w:sz w:val="28"/>
          <w:szCs w:val="28"/>
        </w:rPr>
        <w:t xml:space="preserve">на официальном сайте </w:t>
      </w:r>
      <w:r w:rsidRPr="00CD517F">
        <w:rPr>
          <w:sz w:val="28"/>
          <w:szCs w:val="28"/>
          <w:lang w:eastAsia="en-US"/>
        </w:rPr>
        <w:t xml:space="preserve">Администрации сельского поселения Пушной Кольского района Мурманской области в информационно-телекоммуникационной сети «Интернет» </w:t>
      </w:r>
      <w:hyperlink r:id="rId12" w:history="1">
        <w:r w:rsidRPr="00CD517F">
          <w:rPr>
            <w:color w:val="0000FF"/>
            <w:sz w:val="28"/>
            <w:szCs w:val="28"/>
            <w:u w:val="single"/>
            <w:lang w:eastAsia="en-US"/>
          </w:rPr>
          <w:t>http://mopushnoy51.ru</w:t>
        </w:r>
      </w:hyperlink>
    </w:p>
    <w:p w:rsidR="00856962" w:rsidRDefault="00856962" w:rsidP="002B6A3B">
      <w:pPr>
        <w:ind w:firstLine="426"/>
        <w:jc w:val="both"/>
        <w:rPr>
          <w:sz w:val="28"/>
          <w:szCs w:val="28"/>
        </w:rPr>
      </w:pPr>
    </w:p>
    <w:p w:rsidR="009B0B7E" w:rsidRDefault="009B0B7E" w:rsidP="002B6A3B">
      <w:pPr>
        <w:ind w:firstLine="426"/>
        <w:jc w:val="both"/>
        <w:rPr>
          <w:sz w:val="28"/>
          <w:szCs w:val="28"/>
        </w:rPr>
      </w:pPr>
    </w:p>
    <w:p w:rsidR="009B0B7E" w:rsidRPr="002B6A3B" w:rsidRDefault="009B0B7E" w:rsidP="002B6A3B">
      <w:pPr>
        <w:ind w:firstLine="426"/>
        <w:jc w:val="both"/>
        <w:rPr>
          <w:sz w:val="28"/>
          <w:szCs w:val="28"/>
        </w:rPr>
      </w:pPr>
    </w:p>
    <w:p w:rsidR="002B6A3B" w:rsidRPr="002B6A3B" w:rsidRDefault="002B6A3B" w:rsidP="002B6A3B">
      <w:pPr>
        <w:rPr>
          <w:sz w:val="28"/>
          <w:szCs w:val="28"/>
        </w:rPr>
      </w:pPr>
      <w:r w:rsidRPr="002B6A3B">
        <w:rPr>
          <w:sz w:val="28"/>
          <w:szCs w:val="28"/>
        </w:rPr>
        <w:t xml:space="preserve">Глава сельского  поселения </w:t>
      </w:r>
      <w:proofErr w:type="gramStart"/>
      <w:r w:rsidRPr="002B6A3B">
        <w:rPr>
          <w:sz w:val="28"/>
          <w:szCs w:val="28"/>
        </w:rPr>
        <w:t>Пушной</w:t>
      </w:r>
      <w:proofErr w:type="gramEnd"/>
    </w:p>
    <w:p w:rsidR="002B6A3B" w:rsidRDefault="002B6A3B" w:rsidP="002B6A3B">
      <w:pPr>
        <w:rPr>
          <w:sz w:val="28"/>
          <w:szCs w:val="28"/>
        </w:rPr>
      </w:pPr>
      <w:r w:rsidRPr="002B6A3B">
        <w:rPr>
          <w:sz w:val="28"/>
          <w:szCs w:val="28"/>
        </w:rPr>
        <w:t>Кольского района  Мурманской области</w:t>
      </w:r>
      <w:r w:rsidRPr="002B6A3B">
        <w:rPr>
          <w:sz w:val="28"/>
          <w:szCs w:val="28"/>
        </w:rPr>
        <w:tab/>
      </w:r>
      <w:r w:rsidRPr="002B6A3B">
        <w:rPr>
          <w:sz w:val="28"/>
          <w:szCs w:val="28"/>
        </w:rPr>
        <w:tab/>
      </w:r>
      <w:r w:rsidRPr="002B6A3B">
        <w:rPr>
          <w:sz w:val="28"/>
          <w:szCs w:val="28"/>
        </w:rPr>
        <w:tab/>
      </w:r>
      <w:r w:rsidRPr="002B6A3B">
        <w:rPr>
          <w:sz w:val="28"/>
          <w:szCs w:val="28"/>
        </w:rPr>
        <w:tab/>
      </w:r>
      <w:r w:rsidRPr="002B6A3B">
        <w:rPr>
          <w:sz w:val="28"/>
          <w:szCs w:val="28"/>
        </w:rPr>
        <w:tab/>
      </w:r>
      <w:r w:rsidRPr="002B6A3B">
        <w:rPr>
          <w:sz w:val="28"/>
          <w:szCs w:val="28"/>
        </w:rPr>
        <w:tab/>
      </w:r>
      <w:proofErr w:type="spellStart"/>
      <w:r w:rsidRPr="002B6A3B">
        <w:rPr>
          <w:sz w:val="28"/>
          <w:szCs w:val="28"/>
        </w:rPr>
        <w:t>В.В.Исаев</w:t>
      </w:r>
      <w:proofErr w:type="spellEnd"/>
    </w:p>
    <w:p w:rsidR="00634F08" w:rsidRPr="002B6A3B" w:rsidRDefault="00634F08" w:rsidP="002B6A3B">
      <w:pPr>
        <w:rPr>
          <w:sz w:val="24"/>
        </w:rPr>
      </w:pPr>
    </w:p>
    <w:sectPr w:rsidR="00634F08" w:rsidRPr="002B6A3B" w:rsidSect="00845E13">
      <w:footerReference w:type="even" r:id="rId13"/>
      <w:footerReference w:type="default" r:id="rId14"/>
      <w:footerReference w:type="first" r:id="rId15"/>
      <w:pgSz w:w="11906" w:h="16838" w:code="9"/>
      <w:pgMar w:top="709" w:right="851" w:bottom="426" w:left="1134" w:header="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D9" w:rsidRDefault="005B78D9">
      <w:r>
        <w:separator/>
      </w:r>
    </w:p>
  </w:endnote>
  <w:endnote w:type="continuationSeparator" w:id="0">
    <w:p w:rsidR="005B78D9" w:rsidRDefault="005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5" w:rsidRDefault="00CF2175" w:rsidP="001834D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2175" w:rsidRDefault="00CF2175" w:rsidP="001834D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5" w:rsidRDefault="00CF2175" w:rsidP="00EF507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B0B7E">
      <w:rPr>
        <w:rStyle w:val="af"/>
        <w:noProof/>
      </w:rPr>
      <w:t>2</w:t>
    </w:r>
    <w:r>
      <w:rPr>
        <w:rStyle w:val="af"/>
      </w:rPr>
      <w:fldChar w:fldCharType="end"/>
    </w:r>
  </w:p>
  <w:p w:rsidR="00CF2175" w:rsidRDefault="00CF2175" w:rsidP="001834D7">
    <w:pPr>
      <w:pStyle w:val="ad"/>
      <w:framePr w:wrap="around" w:vAnchor="text" w:hAnchor="margin" w:xAlign="center" w:y="1"/>
      <w:ind w:right="360"/>
      <w:rPr>
        <w:rStyle w:val="af"/>
      </w:rPr>
    </w:pPr>
  </w:p>
  <w:p w:rsidR="00CF2175" w:rsidRDefault="00CF2175">
    <w:pPr>
      <w:pStyle w:val="ad"/>
      <w:jc w:val="center"/>
    </w:pPr>
  </w:p>
  <w:p w:rsidR="00CF2175" w:rsidRDefault="00CF2175">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5" w:rsidRDefault="00CF2175">
    <w:pPr>
      <w:pStyle w:val="ad"/>
      <w:jc w:val="center"/>
    </w:pPr>
    <w:r>
      <w:rPr>
        <w:rStyle w:val="af"/>
      </w:rPr>
      <w:fldChar w:fldCharType="begin"/>
    </w:r>
    <w:r>
      <w:rPr>
        <w:rStyle w:val="af"/>
      </w:rPr>
      <w:instrText xml:space="preserve"> PAGE </w:instrText>
    </w:r>
    <w:r>
      <w:rPr>
        <w:rStyle w:val="af"/>
      </w:rPr>
      <w:fldChar w:fldCharType="separate"/>
    </w:r>
    <w:r w:rsidR="009B0B7E">
      <w:rPr>
        <w:rStyle w:val="af"/>
        <w:noProof/>
      </w:rPr>
      <w:t>1</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D9" w:rsidRDefault="005B78D9">
      <w:r>
        <w:separator/>
      </w:r>
    </w:p>
  </w:footnote>
  <w:footnote w:type="continuationSeparator" w:id="0">
    <w:p w:rsidR="005B78D9" w:rsidRDefault="005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4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0C972592"/>
    <w:multiLevelType w:val="hybridMultilevel"/>
    <w:tmpl w:val="23DE41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A07FE4"/>
    <w:multiLevelType w:val="hybridMultilevel"/>
    <w:tmpl w:val="5BE01CC4"/>
    <w:lvl w:ilvl="0" w:tplc="897CE90E">
      <w:numFmt w:val="bullet"/>
      <w:lvlText w:val="-"/>
      <w:lvlJc w:val="left"/>
      <w:pPr>
        <w:tabs>
          <w:tab w:val="num" w:pos="1069"/>
        </w:tabs>
        <w:ind w:left="1069" w:hanging="360"/>
      </w:pPr>
      <w:rPr>
        <w:rFonts w:ascii="Times New Roman" w:eastAsia="Times New Roman" w:hAnsi="Times New Roman" w:hint="default"/>
      </w:rPr>
    </w:lvl>
    <w:lvl w:ilvl="1" w:tplc="60B689DA" w:tentative="1">
      <w:start w:val="1"/>
      <w:numFmt w:val="bullet"/>
      <w:lvlText w:val="o"/>
      <w:lvlJc w:val="left"/>
      <w:pPr>
        <w:tabs>
          <w:tab w:val="num" w:pos="1440"/>
        </w:tabs>
        <w:ind w:left="1440" w:hanging="360"/>
      </w:pPr>
      <w:rPr>
        <w:rFonts w:ascii="Courier New" w:hAnsi="Courier New" w:hint="default"/>
      </w:rPr>
    </w:lvl>
    <w:lvl w:ilvl="2" w:tplc="D8F48670" w:tentative="1">
      <w:start w:val="1"/>
      <w:numFmt w:val="bullet"/>
      <w:lvlText w:val=""/>
      <w:lvlJc w:val="left"/>
      <w:pPr>
        <w:tabs>
          <w:tab w:val="num" w:pos="2160"/>
        </w:tabs>
        <w:ind w:left="2160" w:hanging="360"/>
      </w:pPr>
      <w:rPr>
        <w:rFonts w:ascii="Wingdings" w:hAnsi="Wingdings" w:hint="default"/>
      </w:rPr>
    </w:lvl>
    <w:lvl w:ilvl="3" w:tplc="0E52CC5C" w:tentative="1">
      <w:start w:val="1"/>
      <w:numFmt w:val="bullet"/>
      <w:lvlText w:val=""/>
      <w:lvlJc w:val="left"/>
      <w:pPr>
        <w:tabs>
          <w:tab w:val="num" w:pos="2880"/>
        </w:tabs>
        <w:ind w:left="2880" w:hanging="360"/>
      </w:pPr>
      <w:rPr>
        <w:rFonts w:ascii="Symbol" w:hAnsi="Symbol" w:hint="default"/>
      </w:rPr>
    </w:lvl>
    <w:lvl w:ilvl="4" w:tplc="802C7AEA" w:tentative="1">
      <w:start w:val="1"/>
      <w:numFmt w:val="bullet"/>
      <w:lvlText w:val="o"/>
      <w:lvlJc w:val="left"/>
      <w:pPr>
        <w:tabs>
          <w:tab w:val="num" w:pos="3600"/>
        </w:tabs>
        <w:ind w:left="3600" w:hanging="360"/>
      </w:pPr>
      <w:rPr>
        <w:rFonts w:ascii="Courier New" w:hAnsi="Courier New" w:hint="default"/>
      </w:rPr>
    </w:lvl>
    <w:lvl w:ilvl="5" w:tplc="C7A6CF16" w:tentative="1">
      <w:start w:val="1"/>
      <w:numFmt w:val="bullet"/>
      <w:lvlText w:val=""/>
      <w:lvlJc w:val="left"/>
      <w:pPr>
        <w:tabs>
          <w:tab w:val="num" w:pos="4320"/>
        </w:tabs>
        <w:ind w:left="4320" w:hanging="360"/>
      </w:pPr>
      <w:rPr>
        <w:rFonts w:ascii="Wingdings" w:hAnsi="Wingdings" w:hint="default"/>
      </w:rPr>
    </w:lvl>
    <w:lvl w:ilvl="6" w:tplc="0CA8FA2E" w:tentative="1">
      <w:start w:val="1"/>
      <w:numFmt w:val="bullet"/>
      <w:lvlText w:val=""/>
      <w:lvlJc w:val="left"/>
      <w:pPr>
        <w:tabs>
          <w:tab w:val="num" w:pos="5040"/>
        </w:tabs>
        <w:ind w:left="5040" w:hanging="360"/>
      </w:pPr>
      <w:rPr>
        <w:rFonts w:ascii="Symbol" w:hAnsi="Symbol" w:hint="default"/>
      </w:rPr>
    </w:lvl>
    <w:lvl w:ilvl="7" w:tplc="79201DC2" w:tentative="1">
      <w:start w:val="1"/>
      <w:numFmt w:val="bullet"/>
      <w:lvlText w:val="o"/>
      <w:lvlJc w:val="left"/>
      <w:pPr>
        <w:tabs>
          <w:tab w:val="num" w:pos="5760"/>
        </w:tabs>
        <w:ind w:left="5760" w:hanging="360"/>
      </w:pPr>
      <w:rPr>
        <w:rFonts w:ascii="Courier New" w:hAnsi="Courier New" w:hint="default"/>
      </w:rPr>
    </w:lvl>
    <w:lvl w:ilvl="8" w:tplc="26ACE76C" w:tentative="1">
      <w:start w:val="1"/>
      <w:numFmt w:val="bullet"/>
      <w:lvlText w:val=""/>
      <w:lvlJc w:val="left"/>
      <w:pPr>
        <w:tabs>
          <w:tab w:val="num" w:pos="6480"/>
        </w:tabs>
        <w:ind w:left="6480" w:hanging="360"/>
      </w:pPr>
      <w:rPr>
        <w:rFonts w:ascii="Wingdings" w:hAnsi="Wingdings" w:hint="default"/>
      </w:rPr>
    </w:lvl>
  </w:abstractNum>
  <w:abstractNum w:abstractNumId="3">
    <w:nsid w:val="24267CD1"/>
    <w:multiLevelType w:val="hybridMultilevel"/>
    <w:tmpl w:val="847035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AC87DB6"/>
    <w:multiLevelType w:val="hybridMultilevel"/>
    <w:tmpl w:val="E6C6F710"/>
    <w:lvl w:ilvl="0" w:tplc="D0503CE8">
      <w:start w:val="2"/>
      <w:numFmt w:val="bullet"/>
      <w:lvlText w:val="-"/>
      <w:lvlJc w:val="left"/>
      <w:pPr>
        <w:tabs>
          <w:tab w:val="num" w:pos="786"/>
        </w:tabs>
        <w:ind w:left="786" w:hanging="360"/>
      </w:pPr>
      <w:rPr>
        <w:rFonts w:hint="default"/>
      </w:rPr>
    </w:lvl>
    <w:lvl w:ilvl="1" w:tplc="EFA8B2BC" w:tentative="1">
      <w:start w:val="1"/>
      <w:numFmt w:val="bullet"/>
      <w:lvlText w:val="o"/>
      <w:lvlJc w:val="left"/>
      <w:pPr>
        <w:tabs>
          <w:tab w:val="num" w:pos="1866"/>
        </w:tabs>
        <w:ind w:left="1866" w:hanging="360"/>
      </w:pPr>
      <w:rPr>
        <w:rFonts w:ascii="Courier New" w:hAnsi="Courier New" w:hint="default"/>
      </w:rPr>
    </w:lvl>
    <w:lvl w:ilvl="2" w:tplc="892E1BC4" w:tentative="1">
      <w:start w:val="1"/>
      <w:numFmt w:val="bullet"/>
      <w:lvlText w:val=""/>
      <w:lvlJc w:val="left"/>
      <w:pPr>
        <w:tabs>
          <w:tab w:val="num" w:pos="2586"/>
        </w:tabs>
        <w:ind w:left="2586" w:hanging="360"/>
      </w:pPr>
      <w:rPr>
        <w:rFonts w:ascii="Wingdings" w:hAnsi="Wingdings" w:hint="default"/>
      </w:rPr>
    </w:lvl>
    <w:lvl w:ilvl="3" w:tplc="977849FA" w:tentative="1">
      <w:start w:val="1"/>
      <w:numFmt w:val="bullet"/>
      <w:lvlText w:val=""/>
      <w:lvlJc w:val="left"/>
      <w:pPr>
        <w:tabs>
          <w:tab w:val="num" w:pos="3306"/>
        </w:tabs>
        <w:ind w:left="3306" w:hanging="360"/>
      </w:pPr>
      <w:rPr>
        <w:rFonts w:ascii="Symbol" w:hAnsi="Symbol" w:hint="default"/>
      </w:rPr>
    </w:lvl>
    <w:lvl w:ilvl="4" w:tplc="53C04AB6" w:tentative="1">
      <w:start w:val="1"/>
      <w:numFmt w:val="bullet"/>
      <w:lvlText w:val="o"/>
      <w:lvlJc w:val="left"/>
      <w:pPr>
        <w:tabs>
          <w:tab w:val="num" w:pos="4026"/>
        </w:tabs>
        <w:ind w:left="4026" w:hanging="360"/>
      </w:pPr>
      <w:rPr>
        <w:rFonts w:ascii="Courier New" w:hAnsi="Courier New" w:hint="default"/>
      </w:rPr>
    </w:lvl>
    <w:lvl w:ilvl="5" w:tplc="9094E01E" w:tentative="1">
      <w:start w:val="1"/>
      <w:numFmt w:val="bullet"/>
      <w:lvlText w:val=""/>
      <w:lvlJc w:val="left"/>
      <w:pPr>
        <w:tabs>
          <w:tab w:val="num" w:pos="4746"/>
        </w:tabs>
        <w:ind w:left="4746" w:hanging="360"/>
      </w:pPr>
      <w:rPr>
        <w:rFonts w:ascii="Wingdings" w:hAnsi="Wingdings" w:hint="default"/>
      </w:rPr>
    </w:lvl>
    <w:lvl w:ilvl="6" w:tplc="69820078" w:tentative="1">
      <w:start w:val="1"/>
      <w:numFmt w:val="bullet"/>
      <w:lvlText w:val=""/>
      <w:lvlJc w:val="left"/>
      <w:pPr>
        <w:tabs>
          <w:tab w:val="num" w:pos="5466"/>
        </w:tabs>
        <w:ind w:left="5466" w:hanging="360"/>
      </w:pPr>
      <w:rPr>
        <w:rFonts w:ascii="Symbol" w:hAnsi="Symbol" w:hint="default"/>
      </w:rPr>
    </w:lvl>
    <w:lvl w:ilvl="7" w:tplc="5DB699E6" w:tentative="1">
      <w:start w:val="1"/>
      <w:numFmt w:val="bullet"/>
      <w:lvlText w:val="o"/>
      <w:lvlJc w:val="left"/>
      <w:pPr>
        <w:tabs>
          <w:tab w:val="num" w:pos="6186"/>
        </w:tabs>
        <w:ind w:left="6186" w:hanging="360"/>
      </w:pPr>
      <w:rPr>
        <w:rFonts w:ascii="Courier New" w:hAnsi="Courier New" w:hint="default"/>
      </w:rPr>
    </w:lvl>
    <w:lvl w:ilvl="8" w:tplc="BB80AADA" w:tentative="1">
      <w:start w:val="1"/>
      <w:numFmt w:val="bullet"/>
      <w:lvlText w:val=""/>
      <w:lvlJc w:val="left"/>
      <w:pPr>
        <w:tabs>
          <w:tab w:val="num" w:pos="6906"/>
        </w:tabs>
        <w:ind w:left="6906" w:hanging="360"/>
      </w:pPr>
      <w:rPr>
        <w:rFonts w:ascii="Wingdings" w:hAnsi="Wingdings" w:hint="default"/>
      </w:rPr>
    </w:lvl>
  </w:abstractNum>
  <w:abstractNum w:abstractNumId="5">
    <w:nsid w:val="2E315668"/>
    <w:multiLevelType w:val="hybridMultilevel"/>
    <w:tmpl w:val="45C4EB6E"/>
    <w:lvl w:ilvl="0" w:tplc="B12C7CEA">
      <w:numFmt w:val="bullet"/>
      <w:lvlText w:val="-"/>
      <w:legacy w:legacy="1" w:legacySpace="0" w:legacyIndent="273"/>
      <w:lvlJc w:val="left"/>
      <w:rPr>
        <w:rFonts w:ascii="Arial" w:hAnsi="Arial" w:hint="default"/>
      </w:rPr>
    </w:lvl>
    <w:lvl w:ilvl="1" w:tplc="819802E4" w:tentative="1">
      <w:start w:val="1"/>
      <w:numFmt w:val="bullet"/>
      <w:lvlText w:val="o"/>
      <w:lvlJc w:val="left"/>
      <w:pPr>
        <w:tabs>
          <w:tab w:val="num" w:pos="2149"/>
        </w:tabs>
        <w:ind w:left="2149" w:hanging="360"/>
      </w:pPr>
      <w:rPr>
        <w:rFonts w:ascii="Courier New" w:hAnsi="Courier New" w:hint="default"/>
      </w:rPr>
    </w:lvl>
    <w:lvl w:ilvl="2" w:tplc="1D14126E" w:tentative="1">
      <w:start w:val="1"/>
      <w:numFmt w:val="bullet"/>
      <w:lvlText w:val=""/>
      <w:lvlJc w:val="left"/>
      <w:pPr>
        <w:tabs>
          <w:tab w:val="num" w:pos="2869"/>
        </w:tabs>
        <w:ind w:left="2869" w:hanging="360"/>
      </w:pPr>
      <w:rPr>
        <w:rFonts w:ascii="Wingdings" w:hAnsi="Wingdings" w:hint="default"/>
      </w:rPr>
    </w:lvl>
    <w:lvl w:ilvl="3" w:tplc="7B34F53E" w:tentative="1">
      <w:start w:val="1"/>
      <w:numFmt w:val="bullet"/>
      <w:lvlText w:val=""/>
      <w:lvlJc w:val="left"/>
      <w:pPr>
        <w:tabs>
          <w:tab w:val="num" w:pos="3589"/>
        </w:tabs>
        <w:ind w:left="3589" w:hanging="360"/>
      </w:pPr>
      <w:rPr>
        <w:rFonts w:ascii="Symbol" w:hAnsi="Symbol" w:hint="default"/>
      </w:rPr>
    </w:lvl>
    <w:lvl w:ilvl="4" w:tplc="EAFA0B94" w:tentative="1">
      <w:start w:val="1"/>
      <w:numFmt w:val="bullet"/>
      <w:lvlText w:val="o"/>
      <w:lvlJc w:val="left"/>
      <w:pPr>
        <w:tabs>
          <w:tab w:val="num" w:pos="4309"/>
        </w:tabs>
        <w:ind w:left="4309" w:hanging="360"/>
      </w:pPr>
      <w:rPr>
        <w:rFonts w:ascii="Courier New" w:hAnsi="Courier New" w:hint="default"/>
      </w:rPr>
    </w:lvl>
    <w:lvl w:ilvl="5" w:tplc="6B18DDA8" w:tentative="1">
      <w:start w:val="1"/>
      <w:numFmt w:val="bullet"/>
      <w:lvlText w:val=""/>
      <w:lvlJc w:val="left"/>
      <w:pPr>
        <w:tabs>
          <w:tab w:val="num" w:pos="5029"/>
        </w:tabs>
        <w:ind w:left="5029" w:hanging="360"/>
      </w:pPr>
      <w:rPr>
        <w:rFonts w:ascii="Wingdings" w:hAnsi="Wingdings" w:hint="default"/>
      </w:rPr>
    </w:lvl>
    <w:lvl w:ilvl="6" w:tplc="FDBA5596" w:tentative="1">
      <w:start w:val="1"/>
      <w:numFmt w:val="bullet"/>
      <w:lvlText w:val=""/>
      <w:lvlJc w:val="left"/>
      <w:pPr>
        <w:tabs>
          <w:tab w:val="num" w:pos="5749"/>
        </w:tabs>
        <w:ind w:left="5749" w:hanging="360"/>
      </w:pPr>
      <w:rPr>
        <w:rFonts w:ascii="Symbol" w:hAnsi="Symbol" w:hint="default"/>
      </w:rPr>
    </w:lvl>
    <w:lvl w:ilvl="7" w:tplc="E6F600F8" w:tentative="1">
      <w:start w:val="1"/>
      <w:numFmt w:val="bullet"/>
      <w:lvlText w:val="o"/>
      <w:lvlJc w:val="left"/>
      <w:pPr>
        <w:tabs>
          <w:tab w:val="num" w:pos="6469"/>
        </w:tabs>
        <w:ind w:left="6469" w:hanging="360"/>
      </w:pPr>
      <w:rPr>
        <w:rFonts w:ascii="Courier New" w:hAnsi="Courier New" w:hint="default"/>
      </w:rPr>
    </w:lvl>
    <w:lvl w:ilvl="8" w:tplc="746CD372" w:tentative="1">
      <w:start w:val="1"/>
      <w:numFmt w:val="bullet"/>
      <w:lvlText w:val=""/>
      <w:lvlJc w:val="left"/>
      <w:pPr>
        <w:tabs>
          <w:tab w:val="num" w:pos="7189"/>
        </w:tabs>
        <w:ind w:left="7189" w:hanging="360"/>
      </w:pPr>
      <w:rPr>
        <w:rFonts w:ascii="Wingdings" w:hAnsi="Wingdings" w:hint="default"/>
      </w:rPr>
    </w:lvl>
  </w:abstractNum>
  <w:abstractNum w:abstractNumId="6">
    <w:nsid w:val="2FCA19FD"/>
    <w:multiLevelType w:val="hybridMultilevel"/>
    <w:tmpl w:val="4E9ACB4C"/>
    <w:lvl w:ilvl="0" w:tplc="5F662D1A">
      <w:start w:val="1"/>
      <w:numFmt w:val="decimal"/>
      <w:lvlText w:val="%1."/>
      <w:lvlJc w:val="left"/>
      <w:pPr>
        <w:tabs>
          <w:tab w:val="num" w:pos="1469"/>
        </w:tabs>
        <w:ind w:left="1469" w:hanging="360"/>
      </w:pPr>
      <w:rPr>
        <w:rFonts w:cs="Times New Roman"/>
      </w:rPr>
    </w:lvl>
    <w:lvl w:ilvl="1" w:tplc="C69CCF38" w:tentative="1">
      <w:start w:val="1"/>
      <w:numFmt w:val="lowerLetter"/>
      <w:lvlText w:val="%2."/>
      <w:lvlJc w:val="left"/>
      <w:pPr>
        <w:tabs>
          <w:tab w:val="num" w:pos="2189"/>
        </w:tabs>
        <w:ind w:left="2189" w:hanging="360"/>
      </w:pPr>
      <w:rPr>
        <w:rFonts w:cs="Times New Roman"/>
      </w:rPr>
    </w:lvl>
    <w:lvl w:ilvl="2" w:tplc="508093B2" w:tentative="1">
      <w:start w:val="1"/>
      <w:numFmt w:val="lowerRoman"/>
      <w:lvlText w:val="%3."/>
      <w:lvlJc w:val="right"/>
      <w:pPr>
        <w:tabs>
          <w:tab w:val="num" w:pos="2909"/>
        </w:tabs>
        <w:ind w:left="2909" w:hanging="180"/>
      </w:pPr>
      <w:rPr>
        <w:rFonts w:cs="Times New Roman"/>
      </w:rPr>
    </w:lvl>
    <w:lvl w:ilvl="3" w:tplc="80C23514" w:tentative="1">
      <w:start w:val="1"/>
      <w:numFmt w:val="decimal"/>
      <w:lvlText w:val="%4."/>
      <w:lvlJc w:val="left"/>
      <w:pPr>
        <w:tabs>
          <w:tab w:val="num" w:pos="3629"/>
        </w:tabs>
        <w:ind w:left="3629" w:hanging="360"/>
      </w:pPr>
      <w:rPr>
        <w:rFonts w:cs="Times New Roman"/>
      </w:rPr>
    </w:lvl>
    <w:lvl w:ilvl="4" w:tplc="C44E8C7A" w:tentative="1">
      <w:start w:val="1"/>
      <w:numFmt w:val="lowerLetter"/>
      <w:lvlText w:val="%5."/>
      <w:lvlJc w:val="left"/>
      <w:pPr>
        <w:tabs>
          <w:tab w:val="num" w:pos="4349"/>
        </w:tabs>
        <w:ind w:left="4349" w:hanging="360"/>
      </w:pPr>
      <w:rPr>
        <w:rFonts w:cs="Times New Roman"/>
      </w:rPr>
    </w:lvl>
    <w:lvl w:ilvl="5" w:tplc="C54C6C4C" w:tentative="1">
      <w:start w:val="1"/>
      <w:numFmt w:val="lowerRoman"/>
      <w:lvlText w:val="%6."/>
      <w:lvlJc w:val="right"/>
      <w:pPr>
        <w:tabs>
          <w:tab w:val="num" w:pos="5069"/>
        </w:tabs>
        <w:ind w:left="5069" w:hanging="180"/>
      </w:pPr>
      <w:rPr>
        <w:rFonts w:cs="Times New Roman"/>
      </w:rPr>
    </w:lvl>
    <w:lvl w:ilvl="6" w:tplc="2DAA3B00" w:tentative="1">
      <w:start w:val="1"/>
      <w:numFmt w:val="decimal"/>
      <w:lvlText w:val="%7."/>
      <w:lvlJc w:val="left"/>
      <w:pPr>
        <w:tabs>
          <w:tab w:val="num" w:pos="5789"/>
        </w:tabs>
        <w:ind w:left="5789" w:hanging="360"/>
      </w:pPr>
      <w:rPr>
        <w:rFonts w:cs="Times New Roman"/>
      </w:rPr>
    </w:lvl>
    <w:lvl w:ilvl="7" w:tplc="D37AA296" w:tentative="1">
      <w:start w:val="1"/>
      <w:numFmt w:val="lowerLetter"/>
      <w:lvlText w:val="%8."/>
      <w:lvlJc w:val="left"/>
      <w:pPr>
        <w:tabs>
          <w:tab w:val="num" w:pos="6509"/>
        </w:tabs>
        <w:ind w:left="6509" w:hanging="360"/>
      </w:pPr>
      <w:rPr>
        <w:rFonts w:cs="Times New Roman"/>
      </w:rPr>
    </w:lvl>
    <w:lvl w:ilvl="8" w:tplc="F710B6F0" w:tentative="1">
      <w:start w:val="1"/>
      <w:numFmt w:val="lowerRoman"/>
      <w:lvlText w:val="%9."/>
      <w:lvlJc w:val="right"/>
      <w:pPr>
        <w:tabs>
          <w:tab w:val="num" w:pos="7229"/>
        </w:tabs>
        <w:ind w:left="7229" w:hanging="180"/>
      </w:pPr>
      <w:rPr>
        <w:rFonts w:cs="Times New Roman"/>
      </w:rPr>
    </w:lvl>
  </w:abstractNum>
  <w:abstractNum w:abstractNumId="7">
    <w:nsid w:val="362F6315"/>
    <w:multiLevelType w:val="hybridMultilevel"/>
    <w:tmpl w:val="D54E8EE8"/>
    <w:lvl w:ilvl="0" w:tplc="4D564F18">
      <w:start w:val="2"/>
      <w:numFmt w:val="bullet"/>
      <w:lvlText w:val="-"/>
      <w:lvlJc w:val="left"/>
      <w:pPr>
        <w:tabs>
          <w:tab w:val="num" w:pos="1181"/>
        </w:tabs>
        <w:ind w:left="1181" w:hanging="360"/>
      </w:pPr>
      <w:rPr>
        <w:rFonts w:hint="default"/>
      </w:rPr>
    </w:lvl>
    <w:lvl w:ilvl="1" w:tplc="B7B2A596" w:tentative="1">
      <w:start w:val="1"/>
      <w:numFmt w:val="bullet"/>
      <w:lvlText w:val="o"/>
      <w:lvlJc w:val="left"/>
      <w:pPr>
        <w:tabs>
          <w:tab w:val="num" w:pos="2261"/>
        </w:tabs>
        <w:ind w:left="2261" w:hanging="360"/>
      </w:pPr>
      <w:rPr>
        <w:rFonts w:ascii="Courier New" w:hAnsi="Courier New" w:hint="default"/>
      </w:rPr>
    </w:lvl>
    <w:lvl w:ilvl="2" w:tplc="173CB684" w:tentative="1">
      <w:start w:val="1"/>
      <w:numFmt w:val="bullet"/>
      <w:lvlText w:val=""/>
      <w:lvlJc w:val="left"/>
      <w:pPr>
        <w:tabs>
          <w:tab w:val="num" w:pos="2981"/>
        </w:tabs>
        <w:ind w:left="2981" w:hanging="360"/>
      </w:pPr>
      <w:rPr>
        <w:rFonts w:ascii="Wingdings" w:hAnsi="Wingdings" w:hint="default"/>
      </w:rPr>
    </w:lvl>
    <w:lvl w:ilvl="3" w:tplc="8A1256A4" w:tentative="1">
      <w:start w:val="1"/>
      <w:numFmt w:val="bullet"/>
      <w:lvlText w:val=""/>
      <w:lvlJc w:val="left"/>
      <w:pPr>
        <w:tabs>
          <w:tab w:val="num" w:pos="3701"/>
        </w:tabs>
        <w:ind w:left="3701" w:hanging="360"/>
      </w:pPr>
      <w:rPr>
        <w:rFonts w:ascii="Symbol" w:hAnsi="Symbol" w:hint="default"/>
      </w:rPr>
    </w:lvl>
    <w:lvl w:ilvl="4" w:tplc="4F92FB18" w:tentative="1">
      <w:start w:val="1"/>
      <w:numFmt w:val="bullet"/>
      <w:lvlText w:val="o"/>
      <w:lvlJc w:val="left"/>
      <w:pPr>
        <w:tabs>
          <w:tab w:val="num" w:pos="4421"/>
        </w:tabs>
        <w:ind w:left="4421" w:hanging="360"/>
      </w:pPr>
      <w:rPr>
        <w:rFonts w:ascii="Courier New" w:hAnsi="Courier New" w:hint="default"/>
      </w:rPr>
    </w:lvl>
    <w:lvl w:ilvl="5" w:tplc="56402AF4" w:tentative="1">
      <w:start w:val="1"/>
      <w:numFmt w:val="bullet"/>
      <w:lvlText w:val=""/>
      <w:lvlJc w:val="left"/>
      <w:pPr>
        <w:tabs>
          <w:tab w:val="num" w:pos="5141"/>
        </w:tabs>
        <w:ind w:left="5141" w:hanging="360"/>
      </w:pPr>
      <w:rPr>
        <w:rFonts w:ascii="Wingdings" w:hAnsi="Wingdings" w:hint="default"/>
      </w:rPr>
    </w:lvl>
    <w:lvl w:ilvl="6" w:tplc="2474EC8E" w:tentative="1">
      <w:start w:val="1"/>
      <w:numFmt w:val="bullet"/>
      <w:lvlText w:val=""/>
      <w:lvlJc w:val="left"/>
      <w:pPr>
        <w:tabs>
          <w:tab w:val="num" w:pos="5861"/>
        </w:tabs>
        <w:ind w:left="5861" w:hanging="360"/>
      </w:pPr>
      <w:rPr>
        <w:rFonts w:ascii="Symbol" w:hAnsi="Symbol" w:hint="default"/>
      </w:rPr>
    </w:lvl>
    <w:lvl w:ilvl="7" w:tplc="94A4FADE" w:tentative="1">
      <w:start w:val="1"/>
      <w:numFmt w:val="bullet"/>
      <w:lvlText w:val="o"/>
      <w:lvlJc w:val="left"/>
      <w:pPr>
        <w:tabs>
          <w:tab w:val="num" w:pos="6581"/>
        </w:tabs>
        <w:ind w:left="6581" w:hanging="360"/>
      </w:pPr>
      <w:rPr>
        <w:rFonts w:ascii="Courier New" w:hAnsi="Courier New" w:hint="default"/>
      </w:rPr>
    </w:lvl>
    <w:lvl w:ilvl="8" w:tplc="99028236" w:tentative="1">
      <w:start w:val="1"/>
      <w:numFmt w:val="bullet"/>
      <w:lvlText w:val=""/>
      <w:lvlJc w:val="left"/>
      <w:pPr>
        <w:tabs>
          <w:tab w:val="num" w:pos="7301"/>
        </w:tabs>
        <w:ind w:left="7301" w:hanging="360"/>
      </w:pPr>
      <w:rPr>
        <w:rFonts w:ascii="Wingdings" w:hAnsi="Wingdings" w:hint="default"/>
      </w:rPr>
    </w:lvl>
  </w:abstractNum>
  <w:abstractNum w:abstractNumId="8">
    <w:nsid w:val="3D5409D2"/>
    <w:multiLevelType w:val="hybridMultilevel"/>
    <w:tmpl w:val="F558FCE0"/>
    <w:lvl w:ilvl="0" w:tplc="7B226A4C">
      <w:start w:val="2"/>
      <w:numFmt w:val="bullet"/>
      <w:lvlText w:val="-"/>
      <w:lvlJc w:val="left"/>
      <w:pPr>
        <w:tabs>
          <w:tab w:val="num" w:pos="786"/>
        </w:tabs>
        <w:ind w:left="786" w:hanging="360"/>
      </w:pPr>
      <w:rPr>
        <w:rFonts w:hint="default"/>
      </w:rPr>
    </w:lvl>
    <w:lvl w:ilvl="1" w:tplc="69F66192" w:tentative="1">
      <w:start w:val="1"/>
      <w:numFmt w:val="bullet"/>
      <w:lvlText w:val="o"/>
      <w:lvlJc w:val="left"/>
      <w:pPr>
        <w:tabs>
          <w:tab w:val="num" w:pos="1866"/>
        </w:tabs>
        <w:ind w:left="1866" w:hanging="360"/>
      </w:pPr>
      <w:rPr>
        <w:rFonts w:ascii="Courier New" w:hAnsi="Courier New" w:hint="default"/>
      </w:rPr>
    </w:lvl>
    <w:lvl w:ilvl="2" w:tplc="A0660D52" w:tentative="1">
      <w:start w:val="1"/>
      <w:numFmt w:val="bullet"/>
      <w:lvlText w:val=""/>
      <w:lvlJc w:val="left"/>
      <w:pPr>
        <w:tabs>
          <w:tab w:val="num" w:pos="2586"/>
        </w:tabs>
        <w:ind w:left="2586" w:hanging="360"/>
      </w:pPr>
      <w:rPr>
        <w:rFonts w:ascii="Wingdings" w:hAnsi="Wingdings" w:hint="default"/>
      </w:rPr>
    </w:lvl>
    <w:lvl w:ilvl="3" w:tplc="5164C9C0" w:tentative="1">
      <w:start w:val="1"/>
      <w:numFmt w:val="bullet"/>
      <w:lvlText w:val=""/>
      <w:lvlJc w:val="left"/>
      <w:pPr>
        <w:tabs>
          <w:tab w:val="num" w:pos="3306"/>
        </w:tabs>
        <w:ind w:left="3306" w:hanging="360"/>
      </w:pPr>
      <w:rPr>
        <w:rFonts w:ascii="Symbol" w:hAnsi="Symbol" w:hint="default"/>
      </w:rPr>
    </w:lvl>
    <w:lvl w:ilvl="4" w:tplc="65B09D8E" w:tentative="1">
      <w:start w:val="1"/>
      <w:numFmt w:val="bullet"/>
      <w:lvlText w:val="o"/>
      <w:lvlJc w:val="left"/>
      <w:pPr>
        <w:tabs>
          <w:tab w:val="num" w:pos="4026"/>
        </w:tabs>
        <w:ind w:left="4026" w:hanging="360"/>
      </w:pPr>
      <w:rPr>
        <w:rFonts w:ascii="Courier New" w:hAnsi="Courier New" w:hint="default"/>
      </w:rPr>
    </w:lvl>
    <w:lvl w:ilvl="5" w:tplc="EFC88DE0" w:tentative="1">
      <w:start w:val="1"/>
      <w:numFmt w:val="bullet"/>
      <w:lvlText w:val=""/>
      <w:lvlJc w:val="left"/>
      <w:pPr>
        <w:tabs>
          <w:tab w:val="num" w:pos="4746"/>
        </w:tabs>
        <w:ind w:left="4746" w:hanging="360"/>
      </w:pPr>
      <w:rPr>
        <w:rFonts w:ascii="Wingdings" w:hAnsi="Wingdings" w:hint="default"/>
      </w:rPr>
    </w:lvl>
    <w:lvl w:ilvl="6" w:tplc="60201A26" w:tentative="1">
      <w:start w:val="1"/>
      <w:numFmt w:val="bullet"/>
      <w:lvlText w:val=""/>
      <w:lvlJc w:val="left"/>
      <w:pPr>
        <w:tabs>
          <w:tab w:val="num" w:pos="5466"/>
        </w:tabs>
        <w:ind w:left="5466" w:hanging="360"/>
      </w:pPr>
      <w:rPr>
        <w:rFonts w:ascii="Symbol" w:hAnsi="Symbol" w:hint="default"/>
      </w:rPr>
    </w:lvl>
    <w:lvl w:ilvl="7" w:tplc="7EF4C786" w:tentative="1">
      <w:start w:val="1"/>
      <w:numFmt w:val="bullet"/>
      <w:lvlText w:val="o"/>
      <w:lvlJc w:val="left"/>
      <w:pPr>
        <w:tabs>
          <w:tab w:val="num" w:pos="6186"/>
        </w:tabs>
        <w:ind w:left="6186" w:hanging="360"/>
      </w:pPr>
      <w:rPr>
        <w:rFonts w:ascii="Courier New" w:hAnsi="Courier New" w:hint="default"/>
      </w:rPr>
    </w:lvl>
    <w:lvl w:ilvl="8" w:tplc="D89209A0" w:tentative="1">
      <w:start w:val="1"/>
      <w:numFmt w:val="bullet"/>
      <w:lvlText w:val=""/>
      <w:lvlJc w:val="left"/>
      <w:pPr>
        <w:tabs>
          <w:tab w:val="num" w:pos="6906"/>
        </w:tabs>
        <w:ind w:left="6906" w:hanging="360"/>
      </w:pPr>
      <w:rPr>
        <w:rFonts w:ascii="Wingdings" w:hAnsi="Wingdings" w:hint="default"/>
      </w:rPr>
    </w:lvl>
  </w:abstractNum>
  <w:abstractNum w:abstractNumId="9">
    <w:nsid w:val="3DBA4796"/>
    <w:multiLevelType w:val="singleLevel"/>
    <w:tmpl w:val="00EA4BF4"/>
    <w:lvl w:ilvl="0">
      <w:start w:val="19"/>
      <w:numFmt w:val="decimal"/>
      <w:lvlText w:val="%1."/>
      <w:lvlJc w:val="left"/>
      <w:pPr>
        <w:tabs>
          <w:tab w:val="num" w:pos="906"/>
        </w:tabs>
        <w:ind w:left="906" w:hanging="480"/>
      </w:pPr>
      <w:rPr>
        <w:rFonts w:cs="Times New Roman" w:hint="default"/>
      </w:rPr>
    </w:lvl>
  </w:abstractNum>
  <w:abstractNum w:abstractNumId="10">
    <w:nsid w:val="423E0564"/>
    <w:multiLevelType w:val="hybridMultilevel"/>
    <w:tmpl w:val="FEEEBD30"/>
    <w:lvl w:ilvl="0" w:tplc="04DA62A8">
      <w:start w:val="2"/>
      <w:numFmt w:val="bullet"/>
      <w:lvlText w:val="-"/>
      <w:lvlJc w:val="left"/>
      <w:pPr>
        <w:tabs>
          <w:tab w:val="num" w:pos="1181"/>
        </w:tabs>
        <w:ind w:left="1181" w:hanging="360"/>
      </w:pPr>
      <w:rPr>
        <w:rFonts w:hint="default"/>
      </w:rPr>
    </w:lvl>
    <w:lvl w:ilvl="1" w:tplc="650A8922">
      <w:start w:val="1"/>
      <w:numFmt w:val="decimal"/>
      <w:lvlText w:val="%2."/>
      <w:lvlJc w:val="left"/>
      <w:pPr>
        <w:tabs>
          <w:tab w:val="num" w:pos="2261"/>
        </w:tabs>
        <w:ind w:left="2261" w:hanging="360"/>
      </w:pPr>
      <w:rPr>
        <w:rFonts w:cs="Times New Roman"/>
      </w:rPr>
    </w:lvl>
    <w:lvl w:ilvl="2" w:tplc="5BA89336" w:tentative="1">
      <w:start w:val="1"/>
      <w:numFmt w:val="bullet"/>
      <w:lvlText w:val=""/>
      <w:lvlJc w:val="left"/>
      <w:pPr>
        <w:tabs>
          <w:tab w:val="num" w:pos="2981"/>
        </w:tabs>
        <w:ind w:left="2981" w:hanging="360"/>
      </w:pPr>
      <w:rPr>
        <w:rFonts w:ascii="Wingdings" w:hAnsi="Wingdings" w:hint="default"/>
      </w:rPr>
    </w:lvl>
    <w:lvl w:ilvl="3" w:tplc="F58A350E" w:tentative="1">
      <w:start w:val="1"/>
      <w:numFmt w:val="bullet"/>
      <w:lvlText w:val=""/>
      <w:lvlJc w:val="left"/>
      <w:pPr>
        <w:tabs>
          <w:tab w:val="num" w:pos="3701"/>
        </w:tabs>
        <w:ind w:left="3701" w:hanging="360"/>
      </w:pPr>
      <w:rPr>
        <w:rFonts w:ascii="Symbol" w:hAnsi="Symbol" w:hint="default"/>
      </w:rPr>
    </w:lvl>
    <w:lvl w:ilvl="4" w:tplc="BEE878AA" w:tentative="1">
      <w:start w:val="1"/>
      <w:numFmt w:val="bullet"/>
      <w:lvlText w:val="o"/>
      <w:lvlJc w:val="left"/>
      <w:pPr>
        <w:tabs>
          <w:tab w:val="num" w:pos="4421"/>
        </w:tabs>
        <w:ind w:left="4421" w:hanging="360"/>
      </w:pPr>
      <w:rPr>
        <w:rFonts w:ascii="Courier New" w:hAnsi="Courier New" w:hint="default"/>
      </w:rPr>
    </w:lvl>
    <w:lvl w:ilvl="5" w:tplc="B77A5D62" w:tentative="1">
      <w:start w:val="1"/>
      <w:numFmt w:val="bullet"/>
      <w:lvlText w:val=""/>
      <w:lvlJc w:val="left"/>
      <w:pPr>
        <w:tabs>
          <w:tab w:val="num" w:pos="5141"/>
        </w:tabs>
        <w:ind w:left="5141" w:hanging="360"/>
      </w:pPr>
      <w:rPr>
        <w:rFonts w:ascii="Wingdings" w:hAnsi="Wingdings" w:hint="default"/>
      </w:rPr>
    </w:lvl>
    <w:lvl w:ilvl="6" w:tplc="ED8820DA" w:tentative="1">
      <w:start w:val="1"/>
      <w:numFmt w:val="bullet"/>
      <w:lvlText w:val=""/>
      <w:lvlJc w:val="left"/>
      <w:pPr>
        <w:tabs>
          <w:tab w:val="num" w:pos="5861"/>
        </w:tabs>
        <w:ind w:left="5861" w:hanging="360"/>
      </w:pPr>
      <w:rPr>
        <w:rFonts w:ascii="Symbol" w:hAnsi="Symbol" w:hint="default"/>
      </w:rPr>
    </w:lvl>
    <w:lvl w:ilvl="7" w:tplc="8B5E00E4" w:tentative="1">
      <w:start w:val="1"/>
      <w:numFmt w:val="bullet"/>
      <w:lvlText w:val="o"/>
      <w:lvlJc w:val="left"/>
      <w:pPr>
        <w:tabs>
          <w:tab w:val="num" w:pos="6581"/>
        </w:tabs>
        <w:ind w:left="6581" w:hanging="360"/>
      </w:pPr>
      <w:rPr>
        <w:rFonts w:ascii="Courier New" w:hAnsi="Courier New" w:hint="default"/>
      </w:rPr>
    </w:lvl>
    <w:lvl w:ilvl="8" w:tplc="8ED06C68" w:tentative="1">
      <w:start w:val="1"/>
      <w:numFmt w:val="bullet"/>
      <w:lvlText w:val=""/>
      <w:lvlJc w:val="left"/>
      <w:pPr>
        <w:tabs>
          <w:tab w:val="num" w:pos="7301"/>
        </w:tabs>
        <w:ind w:left="7301" w:hanging="360"/>
      </w:pPr>
      <w:rPr>
        <w:rFonts w:ascii="Wingdings" w:hAnsi="Wingdings" w:hint="default"/>
      </w:rPr>
    </w:lvl>
  </w:abstractNum>
  <w:abstractNum w:abstractNumId="11">
    <w:nsid w:val="43A67201"/>
    <w:multiLevelType w:val="hybridMultilevel"/>
    <w:tmpl w:val="E3E2022A"/>
    <w:lvl w:ilvl="0" w:tplc="9F841AEC">
      <w:start w:val="1"/>
      <w:numFmt w:val="decimal"/>
      <w:lvlText w:val="%1."/>
      <w:lvlJc w:val="left"/>
      <w:pPr>
        <w:tabs>
          <w:tab w:val="num" w:pos="720"/>
        </w:tabs>
        <w:ind w:left="720" w:hanging="360"/>
      </w:pPr>
      <w:rPr>
        <w:rFonts w:cs="Times New Roman"/>
      </w:rPr>
    </w:lvl>
    <w:lvl w:ilvl="1" w:tplc="1B8C132A" w:tentative="1">
      <w:start w:val="1"/>
      <w:numFmt w:val="lowerLetter"/>
      <w:lvlText w:val="%2."/>
      <w:lvlJc w:val="left"/>
      <w:pPr>
        <w:tabs>
          <w:tab w:val="num" w:pos="1440"/>
        </w:tabs>
        <w:ind w:left="1440" w:hanging="360"/>
      </w:pPr>
      <w:rPr>
        <w:rFonts w:cs="Times New Roman"/>
      </w:rPr>
    </w:lvl>
    <w:lvl w:ilvl="2" w:tplc="8FDA3280" w:tentative="1">
      <w:start w:val="1"/>
      <w:numFmt w:val="lowerRoman"/>
      <w:lvlText w:val="%3."/>
      <w:lvlJc w:val="right"/>
      <w:pPr>
        <w:tabs>
          <w:tab w:val="num" w:pos="2160"/>
        </w:tabs>
        <w:ind w:left="2160" w:hanging="180"/>
      </w:pPr>
      <w:rPr>
        <w:rFonts w:cs="Times New Roman"/>
      </w:rPr>
    </w:lvl>
    <w:lvl w:ilvl="3" w:tplc="9EE40F6A" w:tentative="1">
      <w:start w:val="1"/>
      <w:numFmt w:val="decimal"/>
      <w:lvlText w:val="%4."/>
      <w:lvlJc w:val="left"/>
      <w:pPr>
        <w:tabs>
          <w:tab w:val="num" w:pos="2880"/>
        </w:tabs>
        <w:ind w:left="2880" w:hanging="360"/>
      </w:pPr>
      <w:rPr>
        <w:rFonts w:cs="Times New Roman"/>
      </w:rPr>
    </w:lvl>
    <w:lvl w:ilvl="4" w:tplc="BE02E476" w:tentative="1">
      <w:start w:val="1"/>
      <w:numFmt w:val="lowerLetter"/>
      <w:lvlText w:val="%5."/>
      <w:lvlJc w:val="left"/>
      <w:pPr>
        <w:tabs>
          <w:tab w:val="num" w:pos="3600"/>
        </w:tabs>
        <w:ind w:left="3600" w:hanging="360"/>
      </w:pPr>
      <w:rPr>
        <w:rFonts w:cs="Times New Roman"/>
      </w:rPr>
    </w:lvl>
    <w:lvl w:ilvl="5" w:tplc="1B388C3E" w:tentative="1">
      <w:start w:val="1"/>
      <w:numFmt w:val="lowerRoman"/>
      <w:lvlText w:val="%6."/>
      <w:lvlJc w:val="right"/>
      <w:pPr>
        <w:tabs>
          <w:tab w:val="num" w:pos="4320"/>
        </w:tabs>
        <w:ind w:left="4320" w:hanging="180"/>
      </w:pPr>
      <w:rPr>
        <w:rFonts w:cs="Times New Roman"/>
      </w:rPr>
    </w:lvl>
    <w:lvl w:ilvl="6" w:tplc="89BA288C" w:tentative="1">
      <w:start w:val="1"/>
      <w:numFmt w:val="decimal"/>
      <w:lvlText w:val="%7."/>
      <w:lvlJc w:val="left"/>
      <w:pPr>
        <w:tabs>
          <w:tab w:val="num" w:pos="5040"/>
        </w:tabs>
        <w:ind w:left="5040" w:hanging="360"/>
      </w:pPr>
      <w:rPr>
        <w:rFonts w:cs="Times New Roman"/>
      </w:rPr>
    </w:lvl>
    <w:lvl w:ilvl="7" w:tplc="D12042F4" w:tentative="1">
      <w:start w:val="1"/>
      <w:numFmt w:val="lowerLetter"/>
      <w:lvlText w:val="%8."/>
      <w:lvlJc w:val="left"/>
      <w:pPr>
        <w:tabs>
          <w:tab w:val="num" w:pos="5760"/>
        </w:tabs>
        <w:ind w:left="5760" w:hanging="360"/>
      </w:pPr>
      <w:rPr>
        <w:rFonts w:cs="Times New Roman"/>
      </w:rPr>
    </w:lvl>
    <w:lvl w:ilvl="8" w:tplc="EDF8D0A4" w:tentative="1">
      <w:start w:val="1"/>
      <w:numFmt w:val="lowerRoman"/>
      <w:lvlText w:val="%9."/>
      <w:lvlJc w:val="right"/>
      <w:pPr>
        <w:tabs>
          <w:tab w:val="num" w:pos="6480"/>
        </w:tabs>
        <w:ind w:left="6480" w:hanging="180"/>
      </w:pPr>
      <w:rPr>
        <w:rFonts w:cs="Times New Roman"/>
      </w:rPr>
    </w:lvl>
  </w:abstractNum>
  <w:abstractNum w:abstractNumId="12">
    <w:nsid w:val="4B77573C"/>
    <w:multiLevelType w:val="singleLevel"/>
    <w:tmpl w:val="B1B04A16"/>
    <w:lvl w:ilvl="0">
      <w:start w:val="2"/>
      <w:numFmt w:val="bullet"/>
      <w:lvlText w:val="-"/>
      <w:lvlJc w:val="left"/>
      <w:pPr>
        <w:tabs>
          <w:tab w:val="num" w:pos="360"/>
        </w:tabs>
        <w:ind w:left="360" w:hanging="360"/>
      </w:pPr>
      <w:rPr>
        <w:rFonts w:hint="default"/>
      </w:rPr>
    </w:lvl>
  </w:abstractNum>
  <w:abstractNum w:abstractNumId="13">
    <w:nsid w:val="4B7B6B7F"/>
    <w:multiLevelType w:val="hybridMultilevel"/>
    <w:tmpl w:val="C1428FB6"/>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4">
    <w:nsid w:val="56A77C21"/>
    <w:multiLevelType w:val="hybridMultilevel"/>
    <w:tmpl w:val="918AFEA8"/>
    <w:lvl w:ilvl="0" w:tplc="B4860958">
      <w:start w:val="1"/>
      <w:numFmt w:val="decimal"/>
      <w:lvlText w:val="%1."/>
      <w:lvlJc w:val="left"/>
      <w:pPr>
        <w:tabs>
          <w:tab w:val="num" w:pos="720"/>
        </w:tabs>
        <w:ind w:left="720" w:hanging="360"/>
      </w:pPr>
      <w:rPr>
        <w:rFonts w:cs="Times New Roman"/>
      </w:rPr>
    </w:lvl>
    <w:lvl w:ilvl="1" w:tplc="C450C1DC" w:tentative="1">
      <w:start w:val="1"/>
      <w:numFmt w:val="lowerLetter"/>
      <w:lvlText w:val="%2."/>
      <w:lvlJc w:val="left"/>
      <w:pPr>
        <w:tabs>
          <w:tab w:val="num" w:pos="1440"/>
        </w:tabs>
        <w:ind w:left="1440" w:hanging="360"/>
      </w:pPr>
      <w:rPr>
        <w:rFonts w:cs="Times New Roman"/>
      </w:rPr>
    </w:lvl>
    <w:lvl w:ilvl="2" w:tplc="8EAA76B2" w:tentative="1">
      <w:start w:val="1"/>
      <w:numFmt w:val="lowerRoman"/>
      <w:lvlText w:val="%3."/>
      <w:lvlJc w:val="right"/>
      <w:pPr>
        <w:tabs>
          <w:tab w:val="num" w:pos="2160"/>
        </w:tabs>
        <w:ind w:left="2160" w:hanging="180"/>
      </w:pPr>
      <w:rPr>
        <w:rFonts w:cs="Times New Roman"/>
      </w:rPr>
    </w:lvl>
    <w:lvl w:ilvl="3" w:tplc="EE8AE15A" w:tentative="1">
      <w:start w:val="1"/>
      <w:numFmt w:val="decimal"/>
      <w:lvlText w:val="%4."/>
      <w:lvlJc w:val="left"/>
      <w:pPr>
        <w:tabs>
          <w:tab w:val="num" w:pos="2880"/>
        </w:tabs>
        <w:ind w:left="2880" w:hanging="360"/>
      </w:pPr>
      <w:rPr>
        <w:rFonts w:cs="Times New Roman"/>
      </w:rPr>
    </w:lvl>
    <w:lvl w:ilvl="4" w:tplc="E050E8F2" w:tentative="1">
      <w:start w:val="1"/>
      <w:numFmt w:val="lowerLetter"/>
      <w:lvlText w:val="%5."/>
      <w:lvlJc w:val="left"/>
      <w:pPr>
        <w:tabs>
          <w:tab w:val="num" w:pos="3600"/>
        </w:tabs>
        <w:ind w:left="3600" w:hanging="360"/>
      </w:pPr>
      <w:rPr>
        <w:rFonts w:cs="Times New Roman"/>
      </w:rPr>
    </w:lvl>
    <w:lvl w:ilvl="5" w:tplc="53B0DC4E" w:tentative="1">
      <w:start w:val="1"/>
      <w:numFmt w:val="lowerRoman"/>
      <w:lvlText w:val="%6."/>
      <w:lvlJc w:val="right"/>
      <w:pPr>
        <w:tabs>
          <w:tab w:val="num" w:pos="4320"/>
        </w:tabs>
        <w:ind w:left="4320" w:hanging="180"/>
      </w:pPr>
      <w:rPr>
        <w:rFonts w:cs="Times New Roman"/>
      </w:rPr>
    </w:lvl>
    <w:lvl w:ilvl="6" w:tplc="1F3CBFEC" w:tentative="1">
      <w:start w:val="1"/>
      <w:numFmt w:val="decimal"/>
      <w:lvlText w:val="%7."/>
      <w:lvlJc w:val="left"/>
      <w:pPr>
        <w:tabs>
          <w:tab w:val="num" w:pos="5040"/>
        </w:tabs>
        <w:ind w:left="5040" w:hanging="360"/>
      </w:pPr>
      <w:rPr>
        <w:rFonts w:cs="Times New Roman"/>
      </w:rPr>
    </w:lvl>
    <w:lvl w:ilvl="7" w:tplc="6EA40F6E" w:tentative="1">
      <w:start w:val="1"/>
      <w:numFmt w:val="lowerLetter"/>
      <w:lvlText w:val="%8."/>
      <w:lvlJc w:val="left"/>
      <w:pPr>
        <w:tabs>
          <w:tab w:val="num" w:pos="5760"/>
        </w:tabs>
        <w:ind w:left="5760" w:hanging="360"/>
      </w:pPr>
      <w:rPr>
        <w:rFonts w:cs="Times New Roman"/>
      </w:rPr>
    </w:lvl>
    <w:lvl w:ilvl="8" w:tplc="3C82C078" w:tentative="1">
      <w:start w:val="1"/>
      <w:numFmt w:val="lowerRoman"/>
      <w:lvlText w:val="%9."/>
      <w:lvlJc w:val="right"/>
      <w:pPr>
        <w:tabs>
          <w:tab w:val="num" w:pos="6480"/>
        </w:tabs>
        <w:ind w:left="6480" w:hanging="180"/>
      </w:pPr>
      <w:rPr>
        <w:rFonts w:cs="Times New Roman"/>
      </w:rPr>
    </w:lvl>
  </w:abstractNum>
  <w:abstractNum w:abstractNumId="15">
    <w:nsid w:val="58EE75AC"/>
    <w:multiLevelType w:val="hybridMultilevel"/>
    <w:tmpl w:val="26E0D128"/>
    <w:lvl w:ilvl="0" w:tplc="0174083A">
      <w:start w:val="2"/>
      <w:numFmt w:val="bullet"/>
      <w:lvlText w:val="-"/>
      <w:lvlJc w:val="left"/>
      <w:pPr>
        <w:tabs>
          <w:tab w:val="num" w:pos="786"/>
        </w:tabs>
        <w:ind w:left="786" w:hanging="360"/>
      </w:pPr>
      <w:rPr>
        <w:rFonts w:hint="default"/>
      </w:rPr>
    </w:lvl>
    <w:lvl w:ilvl="1" w:tplc="DDE4FF50" w:tentative="1">
      <w:start w:val="1"/>
      <w:numFmt w:val="bullet"/>
      <w:lvlText w:val="o"/>
      <w:lvlJc w:val="left"/>
      <w:pPr>
        <w:tabs>
          <w:tab w:val="num" w:pos="1866"/>
        </w:tabs>
        <w:ind w:left="1866" w:hanging="360"/>
      </w:pPr>
      <w:rPr>
        <w:rFonts w:ascii="Courier New" w:hAnsi="Courier New" w:hint="default"/>
      </w:rPr>
    </w:lvl>
    <w:lvl w:ilvl="2" w:tplc="4FE67BDE" w:tentative="1">
      <w:start w:val="1"/>
      <w:numFmt w:val="bullet"/>
      <w:lvlText w:val=""/>
      <w:lvlJc w:val="left"/>
      <w:pPr>
        <w:tabs>
          <w:tab w:val="num" w:pos="2586"/>
        </w:tabs>
        <w:ind w:left="2586" w:hanging="360"/>
      </w:pPr>
      <w:rPr>
        <w:rFonts w:ascii="Wingdings" w:hAnsi="Wingdings" w:hint="default"/>
      </w:rPr>
    </w:lvl>
    <w:lvl w:ilvl="3" w:tplc="79AE984C" w:tentative="1">
      <w:start w:val="1"/>
      <w:numFmt w:val="bullet"/>
      <w:lvlText w:val=""/>
      <w:lvlJc w:val="left"/>
      <w:pPr>
        <w:tabs>
          <w:tab w:val="num" w:pos="3306"/>
        </w:tabs>
        <w:ind w:left="3306" w:hanging="360"/>
      </w:pPr>
      <w:rPr>
        <w:rFonts w:ascii="Symbol" w:hAnsi="Symbol" w:hint="default"/>
      </w:rPr>
    </w:lvl>
    <w:lvl w:ilvl="4" w:tplc="490A6DB4" w:tentative="1">
      <w:start w:val="1"/>
      <w:numFmt w:val="bullet"/>
      <w:lvlText w:val="o"/>
      <w:lvlJc w:val="left"/>
      <w:pPr>
        <w:tabs>
          <w:tab w:val="num" w:pos="4026"/>
        </w:tabs>
        <w:ind w:left="4026" w:hanging="360"/>
      </w:pPr>
      <w:rPr>
        <w:rFonts w:ascii="Courier New" w:hAnsi="Courier New" w:hint="default"/>
      </w:rPr>
    </w:lvl>
    <w:lvl w:ilvl="5" w:tplc="1458F7C8" w:tentative="1">
      <w:start w:val="1"/>
      <w:numFmt w:val="bullet"/>
      <w:lvlText w:val=""/>
      <w:lvlJc w:val="left"/>
      <w:pPr>
        <w:tabs>
          <w:tab w:val="num" w:pos="4746"/>
        </w:tabs>
        <w:ind w:left="4746" w:hanging="360"/>
      </w:pPr>
      <w:rPr>
        <w:rFonts w:ascii="Wingdings" w:hAnsi="Wingdings" w:hint="default"/>
      </w:rPr>
    </w:lvl>
    <w:lvl w:ilvl="6" w:tplc="4D9267C0" w:tentative="1">
      <w:start w:val="1"/>
      <w:numFmt w:val="bullet"/>
      <w:lvlText w:val=""/>
      <w:lvlJc w:val="left"/>
      <w:pPr>
        <w:tabs>
          <w:tab w:val="num" w:pos="5466"/>
        </w:tabs>
        <w:ind w:left="5466" w:hanging="360"/>
      </w:pPr>
      <w:rPr>
        <w:rFonts w:ascii="Symbol" w:hAnsi="Symbol" w:hint="default"/>
      </w:rPr>
    </w:lvl>
    <w:lvl w:ilvl="7" w:tplc="C2F8387C" w:tentative="1">
      <w:start w:val="1"/>
      <w:numFmt w:val="bullet"/>
      <w:lvlText w:val="o"/>
      <w:lvlJc w:val="left"/>
      <w:pPr>
        <w:tabs>
          <w:tab w:val="num" w:pos="6186"/>
        </w:tabs>
        <w:ind w:left="6186" w:hanging="360"/>
      </w:pPr>
      <w:rPr>
        <w:rFonts w:ascii="Courier New" w:hAnsi="Courier New" w:hint="default"/>
      </w:rPr>
    </w:lvl>
    <w:lvl w:ilvl="8" w:tplc="68A618DC" w:tentative="1">
      <w:start w:val="1"/>
      <w:numFmt w:val="bullet"/>
      <w:lvlText w:val=""/>
      <w:lvlJc w:val="left"/>
      <w:pPr>
        <w:tabs>
          <w:tab w:val="num" w:pos="6906"/>
        </w:tabs>
        <w:ind w:left="6906" w:hanging="360"/>
      </w:pPr>
      <w:rPr>
        <w:rFonts w:ascii="Wingdings" w:hAnsi="Wingdings" w:hint="default"/>
      </w:rPr>
    </w:lvl>
  </w:abstractNum>
  <w:abstractNum w:abstractNumId="16">
    <w:nsid w:val="5B410C50"/>
    <w:multiLevelType w:val="singleLevel"/>
    <w:tmpl w:val="346C81C6"/>
    <w:lvl w:ilvl="0">
      <w:start w:val="10"/>
      <w:numFmt w:val="bullet"/>
      <w:lvlText w:val="-"/>
      <w:lvlJc w:val="left"/>
      <w:pPr>
        <w:tabs>
          <w:tab w:val="num" w:pos="846"/>
        </w:tabs>
        <w:ind w:left="846" w:hanging="360"/>
      </w:pPr>
      <w:rPr>
        <w:rFonts w:hint="default"/>
      </w:rPr>
    </w:lvl>
  </w:abstractNum>
  <w:abstractNum w:abstractNumId="17">
    <w:nsid w:val="5FC72686"/>
    <w:multiLevelType w:val="hybridMultilevel"/>
    <w:tmpl w:val="4B4AB090"/>
    <w:lvl w:ilvl="0" w:tplc="58DA3878">
      <w:numFmt w:val="bullet"/>
      <w:lvlText w:val="-"/>
      <w:lvlJc w:val="left"/>
      <w:pPr>
        <w:tabs>
          <w:tab w:val="num" w:pos="1069"/>
        </w:tabs>
        <w:ind w:left="1069" w:hanging="360"/>
      </w:pPr>
      <w:rPr>
        <w:rFonts w:ascii="Times New Roman" w:eastAsia="Times New Roman" w:hAnsi="Times New Roman" w:hint="default"/>
      </w:rPr>
    </w:lvl>
    <w:lvl w:ilvl="1" w:tplc="AC5E0BFC">
      <w:start w:val="1"/>
      <w:numFmt w:val="decimal"/>
      <w:lvlText w:val="%2."/>
      <w:lvlJc w:val="left"/>
      <w:pPr>
        <w:tabs>
          <w:tab w:val="num" w:pos="1440"/>
        </w:tabs>
        <w:ind w:left="1440" w:hanging="360"/>
      </w:pPr>
      <w:rPr>
        <w:rFonts w:cs="Times New Roman"/>
      </w:rPr>
    </w:lvl>
    <w:lvl w:ilvl="2" w:tplc="152EDF9A" w:tentative="1">
      <w:start w:val="1"/>
      <w:numFmt w:val="bullet"/>
      <w:lvlText w:val=""/>
      <w:lvlJc w:val="left"/>
      <w:pPr>
        <w:tabs>
          <w:tab w:val="num" w:pos="2160"/>
        </w:tabs>
        <w:ind w:left="2160" w:hanging="360"/>
      </w:pPr>
      <w:rPr>
        <w:rFonts w:ascii="Wingdings" w:hAnsi="Wingdings" w:hint="default"/>
      </w:rPr>
    </w:lvl>
    <w:lvl w:ilvl="3" w:tplc="BE08B4F0" w:tentative="1">
      <w:start w:val="1"/>
      <w:numFmt w:val="bullet"/>
      <w:lvlText w:val=""/>
      <w:lvlJc w:val="left"/>
      <w:pPr>
        <w:tabs>
          <w:tab w:val="num" w:pos="2880"/>
        </w:tabs>
        <w:ind w:left="2880" w:hanging="360"/>
      </w:pPr>
      <w:rPr>
        <w:rFonts w:ascii="Symbol" w:hAnsi="Symbol" w:hint="default"/>
      </w:rPr>
    </w:lvl>
    <w:lvl w:ilvl="4" w:tplc="0032FFBC" w:tentative="1">
      <w:start w:val="1"/>
      <w:numFmt w:val="bullet"/>
      <w:lvlText w:val="o"/>
      <w:lvlJc w:val="left"/>
      <w:pPr>
        <w:tabs>
          <w:tab w:val="num" w:pos="3600"/>
        </w:tabs>
        <w:ind w:left="3600" w:hanging="360"/>
      </w:pPr>
      <w:rPr>
        <w:rFonts w:ascii="Courier New" w:hAnsi="Courier New" w:hint="default"/>
      </w:rPr>
    </w:lvl>
    <w:lvl w:ilvl="5" w:tplc="7D1E5BC0" w:tentative="1">
      <w:start w:val="1"/>
      <w:numFmt w:val="bullet"/>
      <w:lvlText w:val=""/>
      <w:lvlJc w:val="left"/>
      <w:pPr>
        <w:tabs>
          <w:tab w:val="num" w:pos="4320"/>
        </w:tabs>
        <w:ind w:left="4320" w:hanging="360"/>
      </w:pPr>
      <w:rPr>
        <w:rFonts w:ascii="Wingdings" w:hAnsi="Wingdings" w:hint="default"/>
      </w:rPr>
    </w:lvl>
    <w:lvl w:ilvl="6" w:tplc="446A0A0E" w:tentative="1">
      <w:start w:val="1"/>
      <w:numFmt w:val="bullet"/>
      <w:lvlText w:val=""/>
      <w:lvlJc w:val="left"/>
      <w:pPr>
        <w:tabs>
          <w:tab w:val="num" w:pos="5040"/>
        </w:tabs>
        <w:ind w:left="5040" w:hanging="360"/>
      </w:pPr>
      <w:rPr>
        <w:rFonts w:ascii="Symbol" w:hAnsi="Symbol" w:hint="default"/>
      </w:rPr>
    </w:lvl>
    <w:lvl w:ilvl="7" w:tplc="15688756" w:tentative="1">
      <w:start w:val="1"/>
      <w:numFmt w:val="bullet"/>
      <w:lvlText w:val="o"/>
      <w:lvlJc w:val="left"/>
      <w:pPr>
        <w:tabs>
          <w:tab w:val="num" w:pos="5760"/>
        </w:tabs>
        <w:ind w:left="5760" w:hanging="360"/>
      </w:pPr>
      <w:rPr>
        <w:rFonts w:ascii="Courier New" w:hAnsi="Courier New" w:hint="default"/>
      </w:rPr>
    </w:lvl>
    <w:lvl w:ilvl="8" w:tplc="91EC9B2E" w:tentative="1">
      <w:start w:val="1"/>
      <w:numFmt w:val="bullet"/>
      <w:lvlText w:val=""/>
      <w:lvlJc w:val="left"/>
      <w:pPr>
        <w:tabs>
          <w:tab w:val="num" w:pos="6480"/>
        </w:tabs>
        <w:ind w:left="6480" w:hanging="360"/>
      </w:pPr>
      <w:rPr>
        <w:rFonts w:ascii="Wingdings" w:hAnsi="Wingdings" w:hint="default"/>
      </w:rPr>
    </w:lvl>
  </w:abstractNum>
  <w:abstractNum w:abstractNumId="18">
    <w:nsid w:val="608F1033"/>
    <w:multiLevelType w:val="hybridMultilevel"/>
    <w:tmpl w:val="61345BD6"/>
    <w:lvl w:ilvl="0" w:tplc="3B966536">
      <w:start w:val="1"/>
      <w:numFmt w:val="decimal"/>
      <w:lvlText w:val="%1."/>
      <w:lvlJc w:val="left"/>
      <w:pPr>
        <w:tabs>
          <w:tab w:val="num" w:pos="1454"/>
        </w:tabs>
        <w:ind w:left="1454" w:hanging="360"/>
      </w:pPr>
      <w:rPr>
        <w:rFonts w:cs="Times New Roman"/>
      </w:rPr>
    </w:lvl>
    <w:lvl w:ilvl="1" w:tplc="2FF6592A" w:tentative="1">
      <w:start w:val="1"/>
      <w:numFmt w:val="lowerLetter"/>
      <w:lvlText w:val="%2."/>
      <w:lvlJc w:val="left"/>
      <w:pPr>
        <w:tabs>
          <w:tab w:val="num" w:pos="2174"/>
        </w:tabs>
        <w:ind w:left="2174" w:hanging="360"/>
      </w:pPr>
      <w:rPr>
        <w:rFonts w:cs="Times New Roman"/>
      </w:rPr>
    </w:lvl>
    <w:lvl w:ilvl="2" w:tplc="0824BD6E" w:tentative="1">
      <w:start w:val="1"/>
      <w:numFmt w:val="lowerRoman"/>
      <w:lvlText w:val="%3."/>
      <w:lvlJc w:val="right"/>
      <w:pPr>
        <w:tabs>
          <w:tab w:val="num" w:pos="2894"/>
        </w:tabs>
        <w:ind w:left="2894" w:hanging="180"/>
      </w:pPr>
      <w:rPr>
        <w:rFonts w:cs="Times New Roman"/>
      </w:rPr>
    </w:lvl>
    <w:lvl w:ilvl="3" w:tplc="B2260F28" w:tentative="1">
      <w:start w:val="1"/>
      <w:numFmt w:val="decimal"/>
      <w:lvlText w:val="%4."/>
      <w:lvlJc w:val="left"/>
      <w:pPr>
        <w:tabs>
          <w:tab w:val="num" w:pos="3614"/>
        </w:tabs>
        <w:ind w:left="3614" w:hanging="360"/>
      </w:pPr>
      <w:rPr>
        <w:rFonts w:cs="Times New Roman"/>
      </w:rPr>
    </w:lvl>
    <w:lvl w:ilvl="4" w:tplc="E13403DE" w:tentative="1">
      <w:start w:val="1"/>
      <w:numFmt w:val="lowerLetter"/>
      <w:lvlText w:val="%5."/>
      <w:lvlJc w:val="left"/>
      <w:pPr>
        <w:tabs>
          <w:tab w:val="num" w:pos="4334"/>
        </w:tabs>
        <w:ind w:left="4334" w:hanging="360"/>
      </w:pPr>
      <w:rPr>
        <w:rFonts w:cs="Times New Roman"/>
      </w:rPr>
    </w:lvl>
    <w:lvl w:ilvl="5" w:tplc="BC708C0C" w:tentative="1">
      <w:start w:val="1"/>
      <w:numFmt w:val="lowerRoman"/>
      <w:lvlText w:val="%6."/>
      <w:lvlJc w:val="right"/>
      <w:pPr>
        <w:tabs>
          <w:tab w:val="num" w:pos="5054"/>
        </w:tabs>
        <w:ind w:left="5054" w:hanging="180"/>
      </w:pPr>
      <w:rPr>
        <w:rFonts w:cs="Times New Roman"/>
      </w:rPr>
    </w:lvl>
    <w:lvl w:ilvl="6" w:tplc="42AE8350" w:tentative="1">
      <w:start w:val="1"/>
      <w:numFmt w:val="decimal"/>
      <w:lvlText w:val="%7."/>
      <w:lvlJc w:val="left"/>
      <w:pPr>
        <w:tabs>
          <w:tab w:val="num" w:pos="5774"/>
        </w:tabs>
        <w:ind w:left="5774" w:hanging="360"/>
      </w:pPr>
      <w:rPr>
        <w:rFonts w:cs="Times New Roman"/>
      </w:rPr>
    </w:lvl>
    <w:lvl w:ilvl="7" w:tplc="3BB647A6" w:tentative="1">
      <w:start w:val="1"/>
      <w:numFmt w:val="lowerLetter"/>
      <w:lvlText w:val="%8."/>
      <w:lvlJc w:val="left"/>
      <w:pPr>
        <w:tabs>
          <w:tab w:val="num" w:pos="6494"/>
        </w:tabs>
        <w:ind w:left="6494" w:hanging="360"/>
      </w:pPr>
      <w:rPr>
        <w:rFonts w:cs="Times New Roman"/>
      </w:rPr>
    </w:lvl>
    <w:lvl w:ilvl="8" w:tplc="31643DCC" w:tentative="1">
      <w:start w:val="1"/>
      <w:numFmt w:val="lowerRoman"/>
      <w:lvlText w:val="%9."/>
      <w:lvlJc w:val="right"/>
      <w:pPr>
        <w:tabs>
          <w:tab w:val="num" w:pos="7214"/>
        </w:tabs>
        <w:ind w:left="7214" w:hanging="180"/>
      </w:pPr>
      <w:rPr>
        <w:rFonts w:cs="Times New Roman"/>
      </w:rPr>
    </w:lvl>
  </w:abstractNum>
  <w:abstractNum w:abstractNumId="19">
    <w:nsid w:val="61F41EDA"/>
    <w:multiLevelType w:val="hybridMultilevel"/>
    <w:tmpl w:val="9768EF2A"/>
    <w:lvl w:ilvl="0" w:tplc="5F1C0A8C">
      <w:start w:val="2"/>
      <w:numFmt w:val="bullet"/>
      <w:lvlText w:val="-"/>
      <w:lvlJc w:val="left"/>
      <w:pPr>
        <w:tabs>
          <w:tab w:val="num" w:pos="360"/>
        </w:tabs>
        <w:ind w:left="360" w:hanging="360"/>
      </w:pPr>
      <w:rPr>
        <w:rFonts w:hint="default"/>
      </w:rPr>
    </w:lvl>
    <w:lvl w:ilvl="1" w:tplc="EEB2BEC4" w:tentative="1">
      <w:start w:val="1"/>
      <w:numFmt w:val="bullet"/>
      <w:lvlText w:val="o"/>
      <w:lvlJc w:val="left"/>
      <w:pPr>
        <w:tabs>
          <w:tab w:val="num" w:pos="1440"/>
        </w:tabs>
        <w:ind w:left="1440" w:hanging="360"/>
      </w:pPr>
      <w:rPr>
        <w:rFonts w:ascii="Courier New" w:hAnsi="Courier New" w:hint="default"/>
      </w:rPr>
    </w:lvl>
    <w:lvl w:ilvl="2" w:tplc="F448056E" w:tentative="1">
      <w:start w:val="1"/>
      <w:numFmt w:val="bullet"/>
      <w:lvlText w:val=""/>
      <w:lvlJc w:val="left"/>
      <w:pPr>
        <w:tabs>
          <w:tab w:val="num" w:pos="2160"/>
        </w:tabs>
        <w:ind w:left="2160" w:hanging="360"/>
      </w:pPr>
      <w:rPr>
        <w:rFonts w:ascii="Wingdings" w:hAnsi="Wingdings" w:hint="default"/>
      </w:rPr>
    </w:lvl>
    <w:lvl w:ilvl="3" w:tplc="C1AC9822" w:tentative="1">
      <w:start w:val="1"/>
      <w:numFmt w:val="bullet"/>
      <w:lvlText w:val=""/>
      <w:lvlJc w:val="left"/>
      <w:pPr>
        <w:tabs>
          <w:tab w:val="num" w:pos="2880"/>
        </w:tabs>
        <w:ind w:left="2880" w:hanging="360"/>
      </w:pPr>
      <w:rPr>
        <w:rFonts w:ascii="Symbol" w:hAnsi="Symbol" w:hint="default"/>
      </w:rPr>
    </w:lvl>
    <w:lvl w:ilvl="4" w:tplc="DDE06BB0" w:tentative="1">
      <w:start w:val="1"/>
      <w:numFmt w:val="bullet"/>
      <w:lvlText w:val="o"/>
      <w:lvlJc w:val="left"/>
      <w:pPr>
        <w:tabs>
          <w:tab w:val="num" w:pos="3600"/>
        </w:tabs>
        <w:ind w:left="3600" w:hanging="360"/>
      </w:pPr>
      <w:rPr>
        <w:rFonts w:ascii="Courier New" w:hAnsi="Courier New" w:hint="default"/>
      </w:rPr>
    </w:lvl>
    <w:lvl w:ilvl="5" w:tplc="9F1C5EC8" w:tentative="1">
      <w:start w:val="1"/>
      <w:numFmt w:val="bullet"/>
      <w:lvlText w:val=""/>
      <w:lvlJc w:val="left"/>
      <w:pPr>
        <w:tabs>
          <w:tab w:val="num" w:pos="4320"/>
        </w:tabs>
        <w:ind w:left="4320" w:hanging="360"/>
      </w:pPr>
      <w:rPr>
        <w:rFonts w:ascii="Wingdings" w:hAnsi="Wingdings" w:hint="default"/>
      </w:rPr>
    </w:lvl>
    <w:lvl w:ilvl="6" w:tplc="78C24F1C" w:tentative="1">
      <w:start w:val="1"/>
      <w:numFmt w:val="bullet"/>
      <w:lvlText w:val=""/>
      <w:lvlJc w:val="left"/>
      <w:pPr>
        <w:tabs>
          <w:tab w:val="num" w:pos="5040"/>
        </w:tabs>
        <w:ind w:left="5040" w:hanging="360"/>
      </w:pPr>
      <w:rPr>
        <w:rFonts w:ascii="Symbol" w:hAnsi="Symbol" w:hint="default"/>
      </w:rPr>
    </w:lvl>
    <w:lvl w:ilvl="7" w:tplc="673623F4" w:tentative="1">
      <w:start w:val="1"/>
      <w:numFmt w:val="bullet"/>
      <w:lvlText w:val="o"/>
      <w:lvlJc w:val="left"/>
      <w:pPr>
        <w:tabs>
          <w:tab w:val="num" w:pos="5760"/>
        </w:tabs>
        <w:ind w:left="5760" w:hanging="360"/>
      </w:pPr>
      <w:rPr>
        <w:rFonts w:ascii="Courier New" w:hAnsi="Courier New" w:hint="default"/>
      </w:rPr>
    </w:lvl>
    <w:lvl w:ilvl="8" w:tplc="A61881F4" w:tentative="1">
      <w:start w:val="1"/>
      <w:numFmt w:val="bullet"/>
      <w:lvlText w:val=""/>
      <w:lvlJc w:val="left"/>
      <w:pPr>
        <w:tabs>
          <w:tab w:val="num" w:pos="6480"/>
        </w:tabs>
        <w:ind w:left="6480" w:hanging="360"/>
      </w:pPr>
      <w:rPr>
        <w:rFonts w:ascii="Wingdings" w:hAnsi="Wingdings" w:hint="default"/>
      </w:rPr>
    </w:lvl>
  </w:abstractNum>
  <w:abstractNum w:abstractNumId="20">
    <w:nsid w:val="675E4153"/>
    <w:multiLevelType w:val="hybridMultilevel"/>
    <w:tmpl w:val="8BAE3ED4"/>
    <w:lvl w:ilvl="0" w:tplc="35EE6CC4">
      <w:numFmt w:val="bullet"/>
      <w:lvlText w:val="-"/>
      <w:legacy w:legacy="1" w:legacySpace="0" w:legacyIndent="273"/>
      <w:lvlJc w:val="left"/>
      <w:rPr>
        <w:rFonts w:ascii="Arial" w:hAnsi="Arial" w:hint="default"/>
      </w:rPr>
    </w:lvl>
    <w:lvl w:ilvl="1" w:tplc="3C92148A" w:tentative="1">
      <w:start w:val="1"/>
      <w:numFmt w:val="bullet"/>
      <w:lvlText w:val="o"/>
      <w:lvlJc w:val="left"/>
      <w:pPr>
        <w:tabs>
          <w:tab w:val="num" w:pos="2149"/>
        </w:tabs>
        <w:ind w:left="2149" w:hanging="360"/>
      </w:pPr>
      <w:rPr>
        <w:rFonts w:ascii="Courier New" w:hAnsi="Courier New" w:hint="default"/>
      </w:rPr>
    </w:lvl>
    <w:lvl w:ilvl="2" w:tplc="552E35FE" w:tentative="1">
      <w:start w:val="1"/>
      <w:numFmt w:val="bullet"/>
      <w:lvlText w:val=""/>
      <w:lvlJc w:val="left"/>
      <w:pPr>
        <w:tabs>
          <w:tab w:val="num" w:pos="2869"/>
        </w:tabs>
        <w:ind w:left="2869" w:hanging="360"/>
      </w:pPr>
      <w:rPr>
        <w:rFonts w:ascii="Wingdings" w:hAnsi="Wingdings" w:hint="default"/>
      </w:rPr>
    </w:lvl>
    <w:lvl w:ilvl="3" w:tplc="A64AD8C2" w:tentative="1">
      <w:start w:val="1"/>
      <w:numFmt w:val="bullet"/>
      <w:lvlText w:val=""/>
      <w:lvlJc w:val="left"/>
      <w:pPr>
        <w:tabs>
          <w:tab w:val="num" w:pos="3589"/>
        </w:tabs>
        <w:ind w:left="3589" w:hanging="360"/>
      </w:pPr>
      <w:rPr>
        <w:rFonts w:ascii="Symbol" w:hAnsi="Symbol" w:hint="default"/>
      </w:rPr>
    </w:lvl>
    <w:lvl w:ilvl="4" w:tplc="0A34D3D4" w:tentative="1">
      <w:start w:val="1"/>
      <w:numFmt w:val="bullet"/>
      <w:lvlText w:val="o"/>
      <w:lvlJc w:val="left"/>
      <w:pPr>
        <w:tabs>
          <w:tab w:val="num" w:pos="4309"/>
        </w:tabs>
        <w:ind w:left="4309" w:hanging="360"/>
      </w:pPr>
      <w:rPr>
        <w:rFonts w:ascii="Courier New" w:hAnsi="Courier New" w:hint="default"/>
      </w:rPr>
    </w:lvl>
    <w:lvl w:ilvl="5" w:tplc="EDA69FF0" w:tentative="1">
      <w:start w:val="1"/>
      <w:numFmt w:val="bullet"/>
      <w:lvlText w:val=""/>
      <w:lvlJc w:val="left"/>
      <w:pPr>
        <w:tabs>
          <w:tab w:val="num" w:pos="5029"/>
        </w:tabs>
        <w:ind w:left="5029" w:hanging="360"/>
      </w:pPr>
      <w:rPr>
        <w:rFonts w:ascii="Wingdings" w:hAnsi="Wingdings" w:hint="default"/>
      </w:rPr>
    </w:lvl>
    <w:lvl w:ilvl="6" w:tplc="65F03CA6" w:tentative="1">
      <w:start w:val="1"/>
      <w:numFmt w:val="bullet"/>
      <w:lvlText w:val=""/>
      <w:lvlJc w:val="left"/>
      <w:pPr>
        <w:tabs>
          <w:tab w:val="num" w:pos="5749"/>
        </w:tabs>
        <w:ind w:left="5749" w:hanging="360"/>
      </w:pPr>
      <w:rPr>
        <w:rFonts w:ascii="Symbol" w:hAnsi="Symbol" w:hint="default"/>
      </w:rPr>
    </w:lvl>
    <w:lvl w:ilvl="7" w:tplc="1A28C642" w:tentative="1">
      <w:start w:val="1"/>
      <w:numFmt w:val="bullet"/>
      <w:lvlText w:val="o"/>
      <w:lvlJc w:val="left"/>
      <w:pPr>
        <w:tabs>
          <w:tab w:val="num" w:pos="6469"/>
        </w:tabs>
        <w:ind w:left="6469" w:hanging="360"/>
      </w:pPr>
      <w:rPr>
        <w:rFonts w:ascii="Courier New" w:hAnsi="Courier New" w:hint="default"/>
      </w:rPr>
    </w:lvl>
    <w:lvl w:ilvl="8" w:tplc="50DEB2BE" w:tentative="1">
      <w:start w:val="1"/>
      <w:numFmt w:val="bullet"/>
      <w:lvlText w:val=""/>
      <w:lvlJc w:val="left"/>
      <w:pPr>
        <w:tabs>
          <w:tab w:val="num" w:pos="7189"/>
        </w:tabs>
        <w:ind w:left="7189" w:hanging="360"/>
      </w:pPr>
      <w:rPr>
        <w:rFonts w:ascii="Wingdings" w:hAnsi="Wingdings" w:hint="default"/>
      </w:rPr>
    </w:lvl>
  </w:abstractNum>
  <w:abstractNum w:abstractNumId="21">
    <w:nsid w:val="69FE12A0"/>
    <w:multiLevelType w:val="hybridMultilevel"/>
    <w:tmpl w:val="29200360"/>
    <w:lvl w:ilvl="0" w:tplc="0AFE2548">
      <w:numFmt w:val="bullet"/>
      <w:lvlText w:val="-"/>
      <w:lvlJc w:val="left"/>
      <w:pPr>
        <w:tabs>
          <w:tab w:val="num" w:pos="1069"/>
        </w:tabs>
        <w:ind w:left="1069" w:hanging="360"/>
      </w:pPr>
      <w:rPr>
        <w:rFonts w:ascii="Times New Roman" w:eastAsia="Times New Roman" w:hAnsi="Times New Roman" w:hint="default"/>
      </w:rPr>
    </w:lvl>
    <w:lvl w:ilvl="1" w:tplc="9B688898" w:tentative="1">
      <w:start w:val="1"/>
      <w:numFmt w:val="bullet"/>
      <w:lvlText w:val="o"/>
      <w:lvlJc w:val="left"/>
      <w:pPr>
        <w:tabs>
          <w:tab w:val="num" w:pos="1789"/>
        </w:tabs>
        <w:ind w:left="1789" w:hanging="360"/>
      </w:pPr>
      <w:rPr>
        <w:rFonts w:ascii="Courier New" w:hAnsi="Courier New" w:hint="default"/>
      </w:rPr>
    </w:lvl>
    <w:lvl w:ilvl="2" w:tplc="BD8C1B3C" w:tentative="1">
      <w:start w:val="1"/>
      <w:numFmt w:val="bullet"/>
      <w:lvlText w:val=""/>
      <w:lvlJc w:val="left"/>
      <w:pPr>
        <w:tabs>
          <w:tab w:val="num" w:pos="2509"/>
        </w:tabs>
        <w:ind w:left="2509" w:hanging="360"/>
      </w:pPr>
      <w:rPr>
        <w:rFonts w:ascii="Wingdings" w:hAnsi="Wingdings" w:hint="default"/>
      </w:rPr>
    </w:lvl>
    <w:lvl w:ilvl="3" w:tplc="4E08DA60" w:tentative="1">
      <w:start w:val="1"/>
      <w:numFmt w:val="bullet"/>
      <w:lvlText w:val=""/>
      <w:lvlJc w:val="left"/>
      <w:pPr>
        <w:tabs>
          <w:tab w:val="num" w:pos="3229"/>
        </w:tabs>
        <w:ind w:left="3229" w:hanging="360"/>
      </w:pPr>
      <w:rPr>
        <w:rFonts w:ascii="Symbol" w:hAnsi="Symbol" w:hint="default"/>
      </w:rPr>
    </w:lvl>
    <w:lvl w:ilvl="4" w:tplc="328EF41A" w:tentative="1">
      <w:start w:val="1"/>
      <w:numFmt w:val="bullet"/>
      <w:lvlText w:val="o"/>
      <w:lvlJc w:val="left"/>
      <w:pPr>
        <w:tabs>
          <w:tab w:val="num" w:pos="3949"/>
        </w:tabs>
        <w:ind w:left="3949" w:hanging="360"/>
      </w:pPr>
      <w:rPr>
        <w:rFonts w:ascii="Courier New" w:hAnsi="Courier New" w:hint="default"/>
      </w:rPr>
    </w:lvl>
    <w:lvl w:ilvl="5" w:tplc="3DFE8704" w:tentative="1">
      <w:start w:val="1"/>
      <w:numFmt w:val="bullet"/>
      <w:lvlText w:val=""/>
      <w:lvlJc w:val="left"/>
      <w:pPr>
        <w:tabs>
          <w:tab w:val="num" w:pos="4669"/>
        </w:tabs>
        <w:ind w:left="4669" w:hanging="360"/>
      </w:pPr>
      <w:rPr>
        <w:rFonts w:ascii="Wingdings" w:hAnsi="Wingdings" w:hint="default"/>
      </w:rPr>
    </w:lvl>
    <w:lvl w:ilvl="6" w:tplc="2526AB36" w:tentative="1">
      <w:start w:val="1"/>
      <w:numFmt w:val="bullet"/>
      <w:lvlText w:val=""/>
      <w:lvlJc w:val="left"/>
      <w:pPr>
        <w:tabs>
          <w:tab w:val="num" w:pos="5389"/>
        </w:tabs>
        <w:ind w:left="5389" w:hanging="360"/>
      </w:pPr>
      <w:rPr>
        <w:rFonts w:ascii="Symbol" w:hAnsi="Symbol" w:hint="default"/>
      </w:rPr>
    </w:lvl>
    <w:lvl w:ilvl="7" w:tplc="E6282416" w:tentative="1">
      <w:start w:val="1"/>
      <w:numFmt w:val="bullet"/>
      <w:lvlText w:val="o"/>
      <w:lvlJc w:val="left"/>
      <w:pPr>
        <w:tabs>
          <w:tab w:val="num" w:pos="6109"/>
        </w:tabs>
        <w:ind w:left="6109" w:hanging="360"/>
      </w:pPr>
      <w:rPr>
        <w:rFonts w:ascii="Courier New" w:hAnsi="Courier New" w:hint="default"/>
      </w:rPr>
    </w:lvl>
    <w:lvl w:ilvl="8" w:tplc="DD00EE86" w:tentative="1">
      <w:start w:val="1"/>
      <w:numFmt w:val="bullet"/>
      <w:lvlText w:val=""/>
      <w:lvlJc w:val="left"/>
      <w:pPr>
        <w:tabs>
          <w:tab w:val="num" w:pos="6829"/>
        </w:tabs>
        <w:ind w:left="6829" w:hanging="360"/>
      </w:pPr>
      <w:rPr>
        <w:rFonts w:ascii="Wingdings" w:hAnsi="Wingdings" w:hint="default"/>
      </w:rPr>
    </w:lvl>
  </w:abstractNum>
  <w:abstractNum w:abstractNumId="22">
    <w:nsid w:val="6FF71DCA"/>
    <w:multiLevelType w:val="singleLevel"/>
    <w:tmpl w:val="E6F0192A"/>
    <w:lvl w:ilvl="0">
      <w:start w:val="9"/>
      <w:numFmt w:val="bullet"/>
      <w:lvlText w:val="–"/>
      <w:lvlJc w:val="left"/>
      <w:pPr>
        <w:tabs>
          <w:tab w:val="num" w:pos="846"/>
        </w:tabs>
        <w:ind w:left="846" w:hanging="360"/>
      </w:pPr>
      <w:rPr>
        <w:rFonts w:hint="default"/>
      </w:rPr>
    </w:lvl>
  </w:abstractNum>
  <w:abstractNum w:abstractNumId="23">
    <w:nsid w:val="79724B96"/>
    <w:multiLevelType w:val="hybridMultilevel"/>
    <w:tmpl w:val="D7661D34"/>
    <w:lvl w:ilvl="0" w:tplc="49B291CA">
      <w:start w:val="1"/>
      <w:numFmt w:val="bullet"/>
      <w:lvlText w:val=""/>
      <w:lvlJc w:val="left"/>
      <w:pPr>
        <w:tabs>
          <w:tab w:val="num" w:pos="1429"/>
        </w:tabs>
        <w:ind w:left="1429" w:hanging="360"/>
      </w:pPr>
      <w:rPr>
        <w:rFonts w:ascii="Symbol" w:hAnsi="Symbol" w:hint="default"/>
      </w:rPr>
    </w:lvl>
    <w:lvl w:ilvl="1" w:tplc="55F641A4" w:tentative="1">
      <w:start w:val="1"/>
      <w:numFmt w:val="bullet"/>
      <w:lvlText w:val="o"/>
      <w:lvlJc w:val="left"/>
      <w:pPr>
        <w:tabs>
          <w:tab w:val="num" w:pos="2149"/>
        </w:tabs>
        <w:ind w:left="2149" w:hanging="360"/>
      </w:pPr>
      <w:rPr>
        <w:rFonts w:ascii="Courier New" w:hAnsi="Courier New" w:hint="default"/>
      </w:rPr>
    </w:lvl>
    <w:lvl w:ilvl="2" w:tplc="7D58FCCE" w:tentative="1">
      <w:start w:val="1"/>
      <w:numFmt w:val="bullet"/>
      <w:lvlText w:val=""/>
      <w:lvlJc w:val="left"/>
      <w:pPr>
        <w:tabs>
          <w:tab w:val="num" w:pos="2869"/>
        </w:tabs>
        <w:ind w:left="2869" w:hanging="360"/>
      </w:pPr>
      <w:rPr>
        <w:rFonts w:ascii="Wingdings" w:hAnsi="Wingdings" w:hint="default"/>
      </w:rPr>
    </w:lvl>
    <w:lvl w:ilvl="3" w:tplc="11D45F7C" w:tentative="1">
      <w:start w:val="1"/>
      <w:numFmt w:val="bullet"/>
      <w:lvlText w:val=""/>
      <w:lvlJc w:val="left"/>
      <w:pPr>
        <w:tabs>
          <w:tab w:val="num" w:pos="3589"/>
        </w:tabs>
        <w:ind w:left="3589" w:hanging="360"/>
      </w:pPr>
      <w:rPr>
        <w:rFonts w:ascii="Symbol" w:hAnsi="Symbol" w:hint="default"/>
      </w:rPr>
    </w:lvl>
    <w:lvl w:ilvl="4" w:tplc="7360A4C0" w:tentative="1">
      <w:start w:val="1"/>
      <w:numFmt w:val="bullet"/>
      <w:lvlText w:val="o"/>
      <w:lvlJc w:val="left"/>
      <w:pPr>
        <w:tabs>
          <w:tab w:val="num" w:pos="4309"/>
        </w:tabs>
        <w:ind w:left="4309" w:hanging="360"/>
      </w:pPr>
      <w:rPr>
        <w:rFonts w:ascii="Courier New" w:hAnsi="Courier New" w:hint="default"/>
      </w:rPr>
    </w:lvl>
    <w:lvl w:ilvl="5" w:tplc="08867C8A" w:tentative="1">
      <w:start w:val="1"/>
      <w:numFmt w:val="bullet"/>
      <w:lvlText w:val=""/>
      <w:lvlJc w:val="left"/>
      <w:pPr>
        <w:tabs>
          <w:tab w:val="num" w:pos="5029"/>
        </w:tabs>
        <w:ind w:left="5029" w:hanging="360"/>
      </w:pPr>
      <w:rPr>
        <w:rFonts w:ascii="Wingdings" w:hAnsi="Wingdings" w:hint="default"/>
      </w:rPr>
    </w:lvl>
    <w:lvl w:ilvl="6" w:tplc="31D2B620" w:tentative="1">
      <w:start w:val="1"/>
      <w:numFmt w:val="bullet"/>
      <w:lvlText w:val=""/>
      <w:lvlJc w:val="left"/>
      <w:pPr>
        <w:tabs>
          <w:tab w:val="num" w:pos="5749"/>
        </w:tabs>
        <w:ind w:left="5749" w:hanging="360"/>
      </w:pPr>
      <w:rPr>
        <w:rFonts w:ascii="Symbol" w:hAnsi="Symbol" w:hint="default"/>
      </w:rPr>
    </w:lvl>
    <w:lvl w:ilvl="7" w:tplc="6786D972" w:tentative="1">
      <w:start w:val="1"/>
      <w:numFmt w:val="bullet"/>
      <w:lvlText w:val="o"/>
      <w:lvlJc w:val="left"/>
      <w:pPr>
        <w:tabs>
          <w:tab w:val="num" w:pos="6469"/>
        </w:tabs>
        <w:ind w:left="6469" w:hanging="360"/>
      </w:pPr>
      <w:rPr>
        <w:rFonts w:ascii="Courier New" w:hAnsi="Courier New" w:hint="default"/>
      </w:rPr>
    </w:lvl>
    <w:lvl w:ilvl="8" w:tplc="70305CBA"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2"/>
  </w:num>
  <w:num w:numId="3">
    <w:abstractNumId w:val="19"/>
  </w:num>
  <w:num w:numId="4">
    <w:abstractNumId w:val="23"/>
  </w:num>
  <w:num w:numId="5">
    <w:abstractNumId w:val="21"/>
  </w:num>
  <w:num w:numId="6">
    <w:abstractNumId w:val="17"/>
  </w:num>
  <w:num w:numId="7">
    <w:abstractNumId w:val="2"/>
  </w:num>
  <w:num w:numId="8">
    <w:abstractNumId w:val="6"/>
  </w:num>
  <w:num w:numId="9">
    <w:abstractNumId w:val="18"/>
  </w:num>
  <w:num w:numId="10">
    <w:abstractNumId w:val="14"/>
  </w:num>
  <w:num w:numId="11">
    <w:abstractNumId w:val="10"/>
  </w:num>
  <w:num w:numId="12">
    <w:abstractNumId w:val="7"/>
  </w:num>
  <w:num w:numId="13">
    <w:abstractNumId w:val="11"/>
  </w:num>
  <w:num w:numId="14">
    <w:abstractNumId w:val="4"/>
  </w:num>
  <w:num w:numId="15">
    <w:abstractNumId w:val="15"/>
  </w:num>
  <w:num w:numId="16">
    <w:abstractNumId w:val="8"/>
  </w:num>
  <w:num w:numId="17">
    <w:abstractNumId w:val="5"/>
  </w:num>
  <w:num w:numId="18">
    <w:abstractNumId w:val="20"/>
  </w:num>
  <w:num w:numId="19">
    <w:abstractNumId w:val="22"/>
  </w:num>
  <w:num w:numId="20">
    <w:abstractNumId w:val="16"/>
  </w:num>
  <w:num w:numId="21">
    <w:abstractNumId w:val="9"/>
  </w:num>
  <w:num w:numId="22">
    <w:abstractNumId w:val="1"/>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A49"/>
    <w:rsid w:val="00000267"/>
    <w:rsid w:val="00006FB7"/>
    <w:rsid w:val="00021D0C"/>
    <w:rsid w:val="000255CC"/>
    <w:rsid w:val="000268C2"/>
    <w:rsid w:val="000308FC"/>
    <w:rsid w:val="00031F36"/>
    <w:rsid w:val="00035619"/>
    <w:rsid w:val="00036B0B"/>
    <w:rsid w:val="0003719B"/>
    <w:rsid w:val="00043074"/>
    <w:rsid w:val="00044616"/>
    <w:rsid w:val="00045128"/>
    <w:rsid w:val="00051471"/>
    <w:rsid w:val="00055790"/>
    <w:rsid w:val="00055D8D"/>
    <w:rsid w:val="00057F52"/>
    <w:rsid w:val="00060407"/>
    <w:rsid w:val="00060E56"/>
    <w:rsid w:val="00060E91"/>
    <w:rsid w:val="00062E29"/>
    <w:rsid w:val="00065B58"/>
    <w:rsid w:val="000705AD"/>
    <w:rsid w:val="00091907"/>
    <w:rsid w:val="000A22BC"/>
    <w:rsid w:val="000A39EF"/>
    <w:rsid w:val="000B4C73"/>
    <w:rsid w:val="000B5377"/>
    <w:rsid w:val="000C3F0B"/>
    <w:rsid w:val="000D4446"/>
    <w:rsid w:val="000E0C2E"/>
    <w:rsid w:val="000E3F91"/>
    <w:rsid w:val="000E4969"/>
    <w:rsid w:val="000E56C3"/>
    <w:rsid w:val="000E6027"/>
    <w:rsid w:val="000E656D"/>
    <w:rsid w:val="000F1AB7"/>
    <w:rsid w:val="000F5AD9"/>
    <w:rsid w:val="000F5AEF"/>
    <w:rsid w:val="000F7EA1"/>
    <w:rsid w:val="00100D49"/>
    <w:rsid w:val="00100F5A"/>
    <w:rsid w:val="001014E8"/>
    <w:rsid w:val="00101724"/>
    <w:rsid w:val="001125DE"/>
    <w:rsid w:val="001244D6"/>
    <w:rsid w:val="00125DB2"/>
    <w:rsid w:val="00131C63"/>
    <w:rsid w:val="00132433"/>
    <w:rsid w:val="001514D5"/>
    <w:rsid w:val="00154156"/>
    <w:rsid w:val="00160479"/>
    <w:rsid w:val="0016088F"/>
    <w:rsid w:val="00161332"/>
    <w:rsid w:val="001662BC"/>
    <w:rsid w:val="00171902"/>
    <w:rsid w:val="001720A4"/>
    <w:rsid w:val="00172822"/>
    <w:rsid w:val="001753C3"/>
    <w:rsid w:val="001757FA"/>
    <w:rsid w:val="001834D7"/>
    <w:rsid w:val="00183E57"/>
    <w:rsid w:val="0019041F"/>
    <w:rsid w:val="001925DF"/>
    <w:rsid w:val="00194839"/>
    <w:rsid w:val="001957CC"/>
    <w:rsid w:val="00196768"/>
    <w:rsid w:val="00197BEF"/>
    <w:rsid w:val="001A4F7D"/>
    <w:rsid w:val="001A62DC"/>
    <w:rsid w:val="001A65AB"/>
    <w:rsid w:val="001A7D03"/>
    <w:rsid w:val="001B1DCC"/>
    <w:rsid w:val="001B32F7"/>
    <w:rsid w:val="001B4913"/>
    <w:rsid w:val="001B5161"/>
    <w:rsid w:val="001B5775"/>
    <w:rsid w:val="001B5E7C"/>
    <w:rsid w:val="001D2A97"/>
    <w:rsid w:val="001D405B"/>
    <w:rsid w:val="001E2A49"/>
    <w:rsid w:val="001E3052"/>
    <w:rsid w:val="001E3063"/>
    <w:rsid w:val="001E33D2"/>
    <w:rsid w:val="001E50EB"/>
    <w:rsid w:val="001E6C85"/>
    <w:rsid w:val="001F4618"/>
    <w:rsid w:val="00205B5D"/>
    <w:rsid w:val="002070D0"/>
    <w:rsid w:val="002167BE"/>
    <w:rsid w:val="00223616"/>
    <w:rsid w:val="0022686B"/>
    <w:rsid w:val="002372F0"/>
    <w:rsid w:val="00240A5F"/>
    <w:rsid w:val="00243FBB"/>
    <w:rsid w:val="0024405E"/>
    <w:rsid w:val="0024455F"/>
    <w:rsid w:val="00245CC5"/>
    <w:rsid w:val="00245E99"/>
    <w:rsid w:val="00257144"/>
    <w:rsid w:val="00261081"/>
    <w:rsid w:val="002614B7"/>
    <w:rsid w:val="00262D66"/>
    <w:rsid w:val="00267227"/>
    <w:rsid w:val="002728E7"/>
    <w:rsid w:val="0027356C"/>
    <w:rsid w:val="002846F0"/>
    <w:rsid w:val="002847BB"/>
    <w:rsid w:val="00284EC3"/>
    <w:rsid w:val="00290B0D"/>
    <w:rsid w:val="002958F8"/>
    <w:rsid w:val="002B0A15"/>
    <w:rsid w:val="002B6A3B"/>
    <w:rsid w:val="002C0070"/>
    <w:rsid w:val="002C1F5C"/>
    <w:rsid w:val="002C2255"/>
    <w:rsid w:val="002C3179"/>
    <w:rsid w:val="002C3DCD"/>
    <w:rsid w:val="002C738C"/>
    <w:rsid w:val="002D369A"/>
    <w:rsid w:val="002E0D5B"/>
    <w:rsid w:val="002E352D"/>
    <w:rsid w:val="002E3BE7"/>
    <w:rsid w:val="002F45B1"/>
    <w:rsid w:val="003026D7"/>
    <w:rsid w:val="0030302A"/>
    <w:rsid w:val="00303DBF"/>
    <w:rsid w:val="003066CD"/>
    <w:rsid w:val="003066FF"/>
    <w:rsid w:val="00307CF6"/>
    <w:rsid w:val="003102F0"/>
    <w:rsid w:val="003153BA"/>
    <w:rsid w:val="003160A2"/>
    <w:rsid w:val="00316F7D"/>
    <w:rsid w:val="003227F1"/>
    <w:rsid w:val="00335898"/>
    <w:rsid w:val="003427D6"/>
    <w:rsid w:val="003465FA"/>
    <w:rsid w:val="00352346"/>
    <w:rsid w:val="003531B4"/>
    <w:rsid w:val="00354BA8"/>
    <w:rsid w:val="00356C1A"/>
    <w:rsid w:val="003604CB"/>
    <w:rsid w:val="0036105A"/>
    <w:rsid w:val="003674D5"/>
    <w:rsid w:val="00370212"/>
    <w:rsid w:val="00372BA5"/>
    <w:rsid w:val="00373DBF"/>
    <w:rsid w:val="003754B7"/>
    <w:rsid w:val="00375CA9"/>
    <w:rsid w:val="0038356A"/>
    <w:rsid w:val="00384BF0"/>
    <w:rsid w:val="003941B2"/>
    <w:rsid w:val="003A5BBF"/>
    <w:rsid w:val="003B1056"/>
    <w:rsid w:val="003B196A"/>
    <w:rsid w:val="003B2367"/>
    <w:rsid w:val="003B2EC1"/>
    <w:rsid w:val="003B3FA0"/>
    <w:rsid w:val="003B6E6C"/>
    <w:rsid w:val="003B78C7"/>
    <w:rsid w:val="003C19B6"/>
    <w:rsid w:val="003C1FB3"/>
    <w:rsid w:val="003C43D4"/>
    <w:rsid w:val="003C5E94"/>
    <w:rsid w:val="003C616B"/>
    <w:rsid w:val="003D05B3"/>
    <w:rsid w:val="003D2396"/>
    <w:rsid w:val="003E6589"/>
    <w:rsid w:val="003F2B8A"/>
    <w:rsid w:val="003F586D"/>
    <w:rsid w:val="003F6426"/>
    <w:rsid w:val="00400C4B"/>
    <w:rsid w:val="00400E26"/>
    <w:rsid w:val="00402583"/>
    <w:rsid w:val="004102FB"/>
    <w:rsid w:val="00411B35"/>
    <w:rsid w:val="00414959"/>
    <w:rsid w:val="004158E6"/>
    <w:rsid w:val="00416FF5"/>
    <w:rsid w:val="00417262"/>
    <w:rsid w:val="00424F09"/>
    <w:rsid w:val="004264F1"/>
    <w:rsid w:val="00430EE9"/>
    <w:rsid w:val="00431C1B"/>
    <w:rsid w:val="004335F5"/>
    <w:rsid w:val="00433CAB"/>
    <w:rsid w:val="00434306"/>
    <w:rsid w:val="00442E4D"/>
    <w:rsid w:val="004435D7"/>
    <w:rsid w:val="00452426"/>
    <w:rsid w:val="004563CF"/>
    <w:rsid w:val="00465C9A"/>
    <w:rsid w:val="004663E7"/>
    <w:rsid w:val="00466A9E"/>
    <w:rsid w:val="004707A6"/>
    <w:rsid w:val="00470BE3"/>
    <w:rsid w:val="00472B5D"/>
    <w:rsid w:val="00477E6F"/>
    <w:rsid w:val="00492A0B"/>
    <w:rsid w:val="00492A94"/>
    <w:rsid w:val="00493A36"/>
    <w:rsid w:val="00496954"/>
    <w:rsid w:val="004A3180"/>
    <w:rsid w:val="004A4446"/>
    <w:rsid w:val="004B3AC3"/>
    <w:rsid w:val="004B52DC"/>
    <w:rsid w:val="004C6AA8"/>
    <w:rsid w:val="004C6D8B"/>
    <w:rsid w:val="004C6E91"/>
    <w:rsid w:val="004C7FFB"/>
    <w:rsid w:val="004D0BC9"/>
    <w:rsid w:val="004D3B71"/>
    <w:rsid w:val="004D3DD0"/>
    <w:rsid w:val="004D3E24"/>
    <w:rsid w:val="004D427C"/>
    <w:rsid w:val="004D6D95"/>
    <w:rsid w:val="004D705B"/>
    <w:rsid w:val="004E0F3D"/>
    <w:rsid w:val="004E3219"/>
    <w:rsid w:val="004E6F9F"/>
    <w:rsid w:val="004E73DD"/>
    <w:rsid w:val="004F6B3A"/>
    <w:rsid w:val="00500A67"/>
    <w:rsid w:val="00500CDC"/>
    <w:rsid w:val="005057D8"/>
    <w:rsid w:val="005115F0"/>
    <w:rsid w:val="00514D4A"/>
    <w:rsid w:val="00531B46"/>
    <w:rsid w:val="00547206"/>
    <w:rsid w:val="005472A8"/>
    <w:rsid w:val="00567628"/>
    <w:rsid w:val="00570195"/>
    <w:rsid w:val="00573138"/>
    <w:rsid w:val="0057570A"/>
    <w:rsid w:val="0057628B"/>
    <w:rsid w:val="005777AE"/>
    <w:rsid w:val="005803E5"/>
    <w:rsid w:val="00583A98"/>
    <w:rsid w:val="00585CC5"/>
    <w:rsid w:val="00587267"/>
    <w:rsid w:val="005875B2"/>
    <w:rsid w:val="005A5808"/>
    <w:rsid w:val="005A7BC7"/>
    <w:rsid w:val="005A7E83"/>
    <w:rsid w:val="005B00DE"/>
    <w:rsid w:val="005B12AE"/>
    <w:rsid w:val="005B78D9"/>
    <w:rsid w:val="005C25C9"/>
    <w:rsid w:val="005C3309"/>
    <w:rsid w:val="005C3DC7"/>
    <w:rsid w:val="005C66E4"/>
    <w:rsid w:val="005E41DC"/>
    <w:rsid w:val="005F1176"/>
    <w:rsid w:val="0061399A"/>
    <w:rsid w:val="00614C47"/>
    <w:rsid w:val="00620177"/>
    <w:rsid w:val="00624C6D"/>
    <w:rsid w:val="00632044"/>
    <w:rsid w:val="00634F08"/>
    <w:rsid w:val="0063771C"/>
    <w:rsid w:val="0064251C"/>
    <w:rsid w:val="00646EA2"/>
    <w:rsid w:val="00650B8D"/>
    <w:rsid w:val="006556D2"/>
    <w:rsid w:val="00666823"/>
    <w:rsid w:val="00677EE3"/>
    <w:rsid w:val="0068104D"/>
    <w:rsid w:val="00681717"/>
    <w:rsid w:val="006827D9"/>
    <w:rsid w:val="00683413"/>
    <w:rsid w:val="00687B15"/>
    <w:rsid w:val="00687CE8"/>
    <w:rsid w:val="00690BC4"/>
    <w:rsid w:val="006960BA"/>
    <w:rsid w:val="006960F9"/>
    <w:rsid w:val="00696B87"/>
    <w:rsid w:val="006A3663"/>
    <w:rsid w:val="006A48B5"/>
    <w:rsid w:val="006A4904"/>
    <w:rsid w:val="006A5716"/>
    <w:rsid w:val="006B3075"/>
    <w:rsid w:val="006C1433"/>
    <w:rsid w:val="006C63F8"/>
    <w:rsid w:val="006C78C8"/>
    <w:rsid w:val="006D054D"/>
    <w:rsid w:val="006D0D25"/>
    <w:rsid w:val="006D5A20"/>
    <w:rsid w:val="006E0FFC"/>
    <w:rsid w:val="006E3098"/>
    <w:rsid w:val="006E3CBA"/>
    <w:rsid w:val="006E6BB5"/>
    <w:rsid w:val="006F0790"/>
    <w:rsid w:val="006F37F0"/>
    <w:rsid w:val="006F45E2"/>
    <w:rsid w:val="006F5E29"/>
    <w:rsid w:val="00700082"/>
    <w:rsid w:val="00700F89"/>
    <w:rsid w:val="00706AF3"/>
    <w:rsid w:val="00711741"/>
    <w:rsid w:val="0071426E"/>
    <w:rsid w:val="00715DEA"/>
    <w:rsid w:val="007179E8"/>
    <w:rsid w:val="00731C77"/>
    <w:rsid w:val="007415AB"/>
    <w:rsid w:val="00746789"/>
    <w:rsid w:val="00757BC1"/>
    <w:rsid w:val="0076257D"/>
    <w:rsid w:val="0077096D"/>
    <w:rsid w:val="00772B4C"/>
    <w:rsid w:val="00777DEC"/>
    <w:rsid w:val="00785C66"/>
    <w:rsid w:val="007913ED"/>
    <w:rsid w:val="007918B2"/>
    <w:rsid w:val="00793517"/>
    <w:rsid w:val="007A045E"/>
    <w:rsid w:val="007A62FE"/>
    <w:rsid w:val="007A655D"/>
    <w:rsid w:val="007B4694"/>
    <w:rsid w:val="007B5FB1"/>
    <w:rsid w:val="007C28A4"/>
    <w:rsid w:val="007C2911"/>
    <w:rsid w:val="007C42CC"/>
    <w:rsid w:val="007C461A"/>
    <w:rsid w:val="007C5EAB"/>
    <w:rsid w:val="007C7AB9"/>
    <w:rsid w:val="007E033C"/>
    <w:rsid w:val="007E4887"/>
    <w:rsid w:val="007E65AF"/>
    <w:rsid w:val="007F0057"/>
    <w:rsid w:val="007F0102"/>
    <w:rsid w:val="00805115"/>
    <w:rsid w:val="00811748"/>
    <w:rsid w:val="008149E7"/>
    <w:rsid w:val="00824717"/>
    <w:rsid w:val="00830B7E"/>
    <w:rsid w:val="00833723"/>
    <w:rsid w:val="00835366"/>
    <w:rsid w:val="00837A69"/>
    <w:rsid w:val="00841A74"/>
    <w:rsid w:val="00841CFB"/>
    <w:rsid w:val="0084280D"/>
    <w:rsid w:val="008433EE"/>
    <w:rsid w:val="00845E13"/>
    <w:rsid w:val="00847991"/>
    <w:rsid w:val="00851F1E"/>
    <w:rsid w:val="00856406"/>
    <w:rsid w:val="00856962"/>
    <w:rsid w:val="00857A09"/>
    <w:rsid w:val="0086780E"/>
    <w:rsid w:val="00867B7F"/>
    <w:rsid w:val="00873E7E"/>
    <w:rsid w:val="0087534D"/>
    <w:rsid w:val="00880759"/>
    <w:rsid w:val="00880FF8"/>
    <w:rsid w:val="00890A25"/>
    <w:rsid w:val="00891A80"/>
    <w:rsid w:val="008A5816"/>
    <w:rsid w:val="008A6544"/>
    <w:rsid w:val="008C0C55"/>
    <w:rsid w:val="008C26E1"/>
    <w:rsid w:val="008C540D"/>
    <w:rsid w:val="008D00C1"/>
    <w:rsid w:val="008D50D2"/>
    <w:rsid w:val="008D5624"/>
    <w:rsid w:val="008D75AF"/>
    <w:rsid w:val="008E3F31"/>
    <w:rsid w:val="008E60B9"/>
    <w:rsid w:val="008F1122"/>
    <w:rsid w:val="0090136E"/>
    <w:rsid w:val="00904187"/>
    <w:rsid w:val="00906826"/>
    <w:rsid w:val="0091142F"/>
    <w:rsid w:val="0091496F"/>
    <w:rsid w:val="00920176"/>
    <w:rsid w:val="0093067A"/>
    <w:rsid w:val="00937EB7"/>
    <w:rsid w:val="00942D30"/>
    <w:rsid w:val="00945CCB"/>
    <w:rsid w:val="009476F8"/>
    <w:rsid w:val="009507F9"/>
    <w:rsid w:val="00950E63"/>
    <w:rsid w:val="0095226B"/>
    <w:rsid w:val="00952B8A"/>
    <w:rsid w:val="00957781"/>
    <w:rsid w:val="00963323"/>
    <w:rsid w:val="00964528"/>
    <w:rsid w:val="00965169"/>
    <w:rsid w:val="0096579D"/>
    <w:rsid w:val="0096775D"/>
    <w:rsid w:val="0097228B"/>
    <w:rsid w:val="0098422F"/>
    <w:rsid w:val="00987019"/>
    <w:rsid w:val="00990455"/>
    <w:rsid w:val="00991827"/>
    <w:rsid w:val="00991E78"/>
    <w:rsid w:val="00994622"/>
    <w:rsid w:val="009A27C1"/>
    <w:rsid w:val="009A4C3E"/>
    <w:rsid w:val="009B0B7E"/>
    <w:rsid w:val="009B0D76"/>
    <w:rsid w:val="009B7204"/>
    <w:rsid w:val="009B765B"/>
    <w:rsid w:val="009C07DD"/>
    <w:rsid w:val="009C1029"/>
    <w:rsid w:val="009D7F11"/>
    <w:rsid w:val="009E4E95"/>
    <w:rsid w:val="009E5F2B"/>
    <w:rsid w:val="009E6836"/>
    <w:rsid w:val="009F03F1"/>
    <w:rsid w:val="009F64A2"/>
    <w:rsid w:val="009F6ED2"/>
    <w:rsid w:val="009F6FAC"/>
    <w:rsid w:val="00A0380D"/>
    <w:rsid w:val="00A12D09"/>
    <w:rsid w:val="00A1306B"/>
    <w:rsid w:val="00A2099F"/>
    <w:rsid w:val="00A2280D"/>
    <w:rsid w:val="00A2495D"/>
    <w:rsid w:val="00A2786C"/>
    <w:rsid w:val="00A37D74"/>
    <w:rsid w:val="00A438AE"/>
    <w:rsid w:val="00A516FD"/>
    <w:rsid w:val="00A5305C"/>
    <w:rsid w:val="00A62E30"/>
    <w:rsid w:val="00A66251"/>
    <w:rsid w:val="00A703A2"/>
    <w:rsid w:val="00A713B2"/>
    <w:rsid w:val="00A71562"/>
    <w:rsid w:val="00A729C6"/>
    <w:rsid w:val="00A744AC"/>
    <w:rsid w:val="00A756CD"/>
    <w:rsid w:val="00A80B61"/>
    <w:rsid w:val="00A81764"/>
    <w:rsid w:val="00A840FE"/>
    <w:rsid w:val="00A8515A"/>
    <w:rsid w:val="00A90ABB"/>
    <w:rsid w:val="00A92100"/>
    <w:rsid w:val="00A93303"/>
    <w:rsid w:val="00A93523"/>
    <w:rsid w:val="00AA53E4"/>
    <w:rsid w:val="00AA57A2"/>
    <w:rsid w:val="00AA6D5D"/>
    <w:rsid w:val="00AB0423"/>
    <w:rsid w:val="00AB0A27"/>
    <w:rsid w:val="00AC17EF"/>
    <w:rsid w:val="00AC562D"/>
    <w:rsid w:val="00AC6040"/>
    <w:rsid w:val="00AC6A1F"/>
    <w:rsid w:val="00AC6C39"/>
    <w:rsid w:val="00AD1FCC"/>
    <w:rsid w:val="00AD2250"/>
    <w:rsid w:val="00AE048E"/>
    <w:rsid w:val="00AE0884"/>
    <w:rsid w:val="00AE2C8A"/>
    <w:rsid w:val="00AE4DE2"/>
    <w:rsid w:val="00AE64A4"/>
    <w:rsid w:val="00AE6FA8"/>
    <w:rsid w:val="00AE7A78"/>
    <w:rsid w:val="00AF2726"/>
    <w:rsid w:val="00AF3F88"/>
    <w:rsid w:val="00AF6BAE"/>
    <w:rsid w:val="00B11F6C"/>
    <w:rsid w:val="00B1454E"/>
    <w:rsid w:val="00B1589F"/>
    <w:rsid w:val="00B16C3C"/>
    <w:rsid w:val="00B240CA"/>
    <w:rsid w:val="00B259C8"/>
    <w:rsid w:val="00B30E32"/>
    <w:rsid w:val="00B36196"/>
    <w:rsid w:val="00B3647C"/>
    <w:rsid w:val="00B43BDB"/>
    <w:rsid w:val="00B47CC6"/>
    <w:rsid w:val="00B51152"/>
    <w:rsid w:val="00B5322C"/>
    <w:rsid w:val="00B566B8"/>
    <w:rsid w:val="00B56D4F"/>
    <w:rsid w:val="00B600DB"/>
    <w:rsid w:val="00B60F90"/>
    <w:rsid w:val="00B7704F"/>
    <w:rsid w:val="00B8050B"/>
    <w:rsid w:val="00B81851"/>
    <w:rsid w:val="00B90331"/>
    <w:rsid w:val="00B976C9"/>
    <w:rsid w:val="00BA0165"/>
    <w:rsid w:val="00BA7E24"/>
    <w:rsid w:val="00BB0293"/>
    <w:rsid w:val="00BB1EE3"/>
    <w:rsid w:val="00BB2ED3"/>
    <w:rsid w:val="00BB64D6"/>
    <w:rsid w:val="00BC2A71"/>
    <w:rsid w:val="00BC524C"/>
    <w:rsid w:val="00BE18A8"/>
    <w:rsid w:val="00BE7DC6"/>
    <w:rsid w:val="00BF197D"/>
    <w:rsid w:val="00BF2C6A"/>
    <w:rsid w:val="00BF2C85"/>
    <w:rsid w:val="00BF5716"/>
    <w:rsid w:val="00BF75DE"/>
    <w:rsid w:val="00BF776B"/>
    <w:rsid w:val="00C007E8"/>
    <w:rsid w:val="00C00A96"/>
    <w:rsid w:val="00C014A5"/>
    <w:rsid w:val="00C025EF"/>
    <w:rsid w:val="00C06EF1"/>
    <w:rsid w:val="00C14F67"/>
    <w:rsid w:val="00C2399A"/>
    <w:rsid w:val="00C23F8C"/>
    <w:rsid w:val="00C2555A"/>
    <w:rsid w:val="00C25ECF"/>
    <w:rsid w:val="00C27C14"/>
    <w:rsid w:val="00C27DFD"/>
    <w:rsid w:val="00C31EE7"/>
    <w:rsid w:val="00C33771"/>
    <w:rsid w:val="00C426C1"/>
    <w:rsid w:val="00C5432A"/>
    <w:rsid w:val="00C575B6"/>
    <w:rsid w:val="00C579EF"/>
    <w:rsid w:val="00C63AEA"/>
    <w:rsid w:val="00C652AE"/>
    <w:rsid w:val="00C66013"/>
    <w:rsid w:val="00C71C37"/>
    <w:rsid w:val="00C77508"/>
    <w:rsid w:val="00C84209"/>
    <w:rsid w:val="00C85513"/>
    <w:rsid w:val="00C8618A"/>
    <w:rsid w:val="00C94417"/>
    <w:rsid w:val="00CA0D98"/>
    <w:rsid w:val="00CB0B50"/>
    <w:rsid w:val="00CB30B7"/>
    <w:rsid w:val="00CB6B92"/>
    <w:rsid w:val="00CD1297"/>
    <w:rsid w:val="00CD154A"/>
    <w:rsid w:val="00CD1825"/>
    <w:rsid w:val="00CD3D81"/>
    <w:rsid w:val="00CD517F"/>
    <w:rsid w:val="00CE0BD4"/>
    <w:rsid w:val="00CE4283"/>
    <w:rsid w:val="00CE73C5"/>
    <w:rsid w:val="00CF2175"/>
    <w:rsid w:val="00CF3499"/>
    <w:rsid w:val="00CF7588"/>
    <w:rsid w:val="00D01123"/>
    <w:rsid w:val="00D0532B"/>
    <w:rsid w:val="00D06C51"/>
    <w:rsid w:val="00D06D60"/>
    <w:rsid w:val="00D1117C"/>
    <w:rsid w:val="00D13422"/>
    <w:rsid w:val="00D21F34"/>
    <w:rsid w:val="00D2494B"/>
    <w:rsid w:val="00D30151"/>
    <w:rsid w:val="00D316A0"/>
    <w:rsid w:val="00D32CE1"/>
    <w:rsid w:val="00D34B9B"/>
    <w:rsid w:val="00D35AA5"/>
    <w:rsid w:val="00D37AB4"/>
    <w:rsid w:val="00D44F75"/>
    <w:rsid w:val="00D46165"/>
    <w:rsid w:val="00D4690D"/>
    <w:rsid w:val="00D47A0D"/>
    <w:rsid w:val="00D52460"/>
    <w:rsid w:val="00D5500A"/>
    <w:rsid w:val="00D62222"/>
    <w:rsid w:val="00D641A7"/>
    <w:rsid w:val="00D67B29"/>
    <w:rsid w:val="00D71EF7"/>
    <w:rsid w:val="00D82D05"/>
    <w:rsid w:val="00D82D38"/>
    <w:rsid w:val="00D83B8E"/>
    <w:rsid w:val="00D860A6"/>
    <w:rsid w:val="00D90208"/>
    <w:rsid w:val="00D904A5"/>
    <w:rsid w:val="00D9237B"/>
    <w:rsid w:val="00D950F7"/>
    <w:rsid w:val="00DA203E"/>
    <w:rsid w:val="00DA2F18"/>
    <w:rsid w:val="00DA4477"/>
    <w:rsid w:val="00DB4E2F"/>
    <w:rsid w:val="00DC2844"/>
    <w:rsid w:val="00DC6A3E"/>
    <w:rsid w:val="00DD152D"/>
    <w:rsid w:val="00DD4317"/>
    <w:rsid w:val="00DE12C8"/>
    <w:rsid w:val="00DE1B0E"/>
    <w:rsid w:val="00DE1FFD"/>
    <w:rsid w:val="00DE7440"/>
    <w:rsid w:val="00DF02EF"/>
    <w:rsid w:val="00DF5ED3"/>
    <w:rsid w:val="00E009AC"/>
    <w:rsid w:val="00E013F4"/>
    <w:rsid w:val="00E178AD"/>
    <w:rsid w:val="00E17F66"/>
    <w:rsid w:val="00E2187E"/>
    <w:rsid w:val="00E346FB"/>
    <w:rsid w:val="00E37839"/>
    <w:rsid w:val="00E42FC4"/>
    <w:rsid w:val="00E433D7"/>
    <w:rsid w:val="00E503FF"/>
    <w:rsid w:val="00E5091F"/>
    <w:rsid w:val="00E5272A"/>
    <w:rsid w:val="00E54D7F"/>
    <w:rsid w:val="00E65C68"/>
    <w:rsid w:val="00E73379"/>
    <w:rsid w:val="00E74552"/>
    <w:rsid w:val="00E80A75"/>
    <w:rsid w:val="00E835E0"/>
    <w:rsid w:val="00E9049A"/>
    <w:rsid w:val="00E921B4"/>
    <w:rsid w:val="00EA53F7"/>
    <w:rsid w:val="00EB0056"/>
    <w:rsid w:val="00EB45FE"/>
    <w:rsid w:val="00EB4790"/>
    <w:rsid w:val="00EB5BAA"/>
    <w:rsid w:val="00EC3BE3"/>
    <w:rsid w:val="00EC6094"/>
    <w:rsid w:val="00EC611B"/>
    <w:rsid w:val="00ED0B3C"/>
    <w:rsid w:val="00ED7DF7"/>
    <w:rsid w:val="00EE2F9B"/>
    <w:rsid w:val="00EF5077"/>
    <w:rsid w:val="00EF75A0"/>
    <w:rsid w:val="00F003C7"/>
    <w:rsid w:val="00F0183B"/>
    <w:rsid w:val="00F02B7E"/>
    <w:rsid w:val="00F061A3"/>
    <w:rsid w:val="00F076DC"/>
    <w:rsid w:val="00F07C29"/>
    <w:rsid w:val="00F14144"/>
    <w:rsid w:val="00F1510E"/>
    <w:rsid w:val="00F16B8B"/>
    <w:rsid w:val="00F25AF2"/>
    <w:rsid w:val="00F31233"/>
    <w:rsid w:val="00F336D6"/>
    <w:rsid w:val="00F3372E"/>
    <w:rsid w:val="00F33DB5"/>
    <w:rsid w:val="00F3601F"/>
    <w:rsid w:val="00F3696C"/>
    <w:rsid w:val="00F36C80"/>
    <w:rsid w:val="00F4156A"/>
    <w:rsid w:val="00F54FA0"/>
    <w:rsid w:val="00F57E50"/>
    <w:rsid w:val="00F61329"/>
    <w:rsid w:val="00F614FF"/>
    <w:rsid w:val="00F62C4B"/>
    <w:rsid w:val="00F635BD"/>
    <w:rsid w:val="00F7191A"/>
    <w:rsid w:val="00F71B14"/>
    <w:rsid w:val="00F8051E"/>
    <w:rsid w:val="00F82F66"/>
    <w:rsid w:val="00F86526"/>
    <w:rsid w:val="00F91A62"/>
    <w:rsid w:val="00FA0DF8"/>
    <w:rsid w:val="00FA1214"/>
    <w:rsid w:val="00FA138C"/>
    <w:rsid w:val="00FA3E53"/>
    <w:rsid w:val="00FA41C1"/>
    <w:rsid w:val="00FB5DFD"/>
    <w:rsid w:val="00FB64FB"/>
    <w:rsid w:val="00FC7A19"/>
    <w:rsid w:val="00FE0F20"/>
    <w:rsid w:val="00FE3143"/>
    <w:rsid w:val="00FE6045"/>
    <w:rsid w:val="00FE7448"/>
    <w:rsid w:val="00FF128D"/>
    <w:rsid w:val="00FF69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1717"/>
  </w:style>
  <w:style w:type="paragraph" w:styleId="1">
    <w:name w:val="heading 1"/>
    <w:basedOn w:val="a"/>
    <w:next w:val="a"/>
    <w:link w:val="10"/>
    <w:uiPriority w:val="99"/>
    <w:qFormat/>
    <w:rsid w:val="00681717"/>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81717"/>
    <w:pPr>
      <w:keepNext/>
      <w:ind w:left="360"/>
      <w:jc w:val="both"/>
      <w:outlineLvl w:val="1"/>
    </w:pPr>
    <w:rPr>
      <w:rFonts w:ascii="Cambria" w:hAnsi="Cambria"/>
      <w:b/>
      <w:bCs/>
      <w:i/>
      <w:iCs/>
      <w:sz w:val="28"/>
      <w:szCs w:val="28"/>
    </w:rPr>
  </w:style>
  <w:style w:type="paragraph" w:styleId="3">
    <w:name w:val="heading 3"/>
    <w:basedOn w:val="a"/>
    <w:next w:val="a"/>
    <w:link w:val="30"/>
    <w:uiPriority w:val="99"/>
    <w:qFormat/>
    <w:rsid w:val="00681717"/>
    <w:pPr>
      <w:keepNext/>
      <w:jc w:val="both"/>
      <w:outlineLvl w:val="2"/>
    </w:pPr>
    <w:rPr>
      <w:rFonts w:ascii="Cambria" w:hAnsi="Cambria"/>
      <w:b/>
      <w:bCs/>
      <w:sz w:val="26"/>
      <w:szCs w:val="26"/>
    </w:rPr>
  </w:style>
  <w:style w:type="paragraph" w:styleId="4">
    <w:name w:val="heading 4"/>
    <w:basedOn w:val="a"/>
    <w:next w:val="a"/>
    <w:link w:val="40"/>
    <w:uiPriority w:val="99"/>
    <w:qFormat/>
    <w:rsid w:val="00681717"/>
    <w:pPr>
      <w:keepNext/>
      <w:jc w:val="center"/>
      <w:outlineLvl w:val="3"/>
    </w:pPr>
    <w:rPr>
      <w:rFonts w:ascii="Calibri" w:hAnsi="Calibri"/>
      <w:b/>
      <w:bCs/>
      <w:sz w:val="28"/>
      <w:szCs w:val="28"/>
    </w:rPr>
  </w:style>
  <w:style w:type="paragraph" w:styleId="5">
    <w:name w:val="heading 5"/>
    <w:basedOn w:val="a"/>
    <w:next w:val="a"/>
    <w:link w:val="50"/>
    <w:uiPriority w:val="99"/>
    <w:qFormat/>
    <w:rsid w:val="00681717"/>
    <w:pPr>
      <w:keepNext/>
      <w:outlineLvl w:val="4"/>
    </w:pPr>
    <w:rPr>
      <w:rFonts w:ascii="Calibri" w:hAnsi="Calibri"/>
      <w:b/>
      <w:bCs/>
      <w:i/>
      <w:iCs/>
      <w:sz w:val="26"/>
      <w:szCs w:val="26"/>
    </w:rPr>
  </w:style>
  <w:style w:type="paragraph" w:styleId="6">
    <w:name w:val="heading 6"/>
    <w:basedOn w:val="a"/>
    <w:next w:val="a"/>
    <w:link w:val="60"/>
    <w:uiPriority w:val="99"/>
    <w:qFormat/>
    <w:rsid w:val="00681717"/>
    <w:pPr>
      <w:keepNext/>
      <w:jc w:val="center"/>
      <w:outlineLvl w:val="5"/>
    </w:pPr>
    <w:rPr>
      <w:rFonts w:ascii="Calibri" w:hAnsi="Calibri"/>
      <w:b/>
      <w:bCs/>
    </w:rPr>
  </w:style>
  <w:style w:type="paragraph" w:styleId="7">
    <w:name w:val="heading 7"/>
    <w:basedOn w:val="a"/>
    <w:next w:val="a"/>
    <w:link w:val="70"/>
    <w:uiPriority w:val="99"/>
    <w:qFormat/>
    <w:rsid w:val="00681717"/>
    <w:pPr>
      <w:keepNext/>
      <w:outlineLvl w:val="6"/>
    </w:pPr>
    <w:rPr>
      <w:rFonts w:ascii="Calibri" w:hAnsi="Calibri"/>
      <w:sz w:val="24"/>
      <w:szCs w:val="24"/>
    </w:rPr>
  </w:style>
  <w:style w:type="paragraph" w:styleId="8">
    <w:name w:val="heading 8"/>
    <w:basedOn w:val="a"/>
    <w:next w:val="a"/>
    <w:link w:val="80"/>
    <w:uiPriority w:val="99"/>
    <w:qFormat/>
    <w:rsid w:val="00681717"/>
    <w:pPr>
      <w:keepNext/>
      <w:outlineLvl w:val="7"/>
    </w:pPr>
    <w:rPr>
      <w:rFonts w:ascii="Calibri" w:hAnsi="Calibri"/>
      <w:i/>
      <w:iCs/>
      <w:sz w:val="24"/>
      <w:szCs w:val="24"/>
    </w:rPr>
  </w:style>
  <w:style w:type="paragraph" w:styleId="9">
    <w:name w:val="heading 9"/>
    <w:basedOn w:val="a"/>
    <w:next w:val="a"/>
    <w:link w:val="90"/>
    <w:uiPriority w:val="99"/>
    <w:qFormat/>
    <w:rsid w:val="00681717"/>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7E24"/>
    <w:rPr>
      <w:rFonts w:ascii="Cambria" w:hAnsi="Cambria"/>
      <w:b/>
      <w:kern w:val="32"/>
      <w:sz w:val="32"/>
    </w:rPr>
  </w:style>
  <w:style w:type="character" w:customStyle="1" w:styleId="20">
    <w:name w:val="Заголовок 2 Знак"/>
    <w:link w:val="2"/>
    <w:uiPriority w:val="99"/>
    <w:semiHidden/>
    <w:locked/>
    <w:rsid w:val="00BA7E24"/>
    <w:rPr>
      <w:rFonts w:ascii="Cambria" w:hAnsi="Cambria"/>
      <w:b/>
      <w:i/>
      <w:sz w:val="28"/>
    </w:rPr>
  </w:style>
  <w:style w:type="character" w:customStyle="1" w:styleId="30">
    <w:name w:val="Заголовок 3 Знак"/>
    <w:link w:val="3"/>
    <w:uiPriority w:val="99"/>
    <w:semiHidden/>
    <w:locked/>
    <w:rsid w:val="00BA7E24"/>
    <w:rPr>
      <w:rFonts w:ascii="Cambria" w:hAnsi="Cambria"/>
      <w:b/>
      <w:sz w:val="26"/>
    </w:rPr>
  </w:style>
  <w:style w:type="character" w:customStyle="1" w:styleId="40">
    <w:name w:val="Заголовок 4 Знак"/>
    <w:link w:val="4"/>
    <w:uiPriority w:val="99"/>
    <w:semiHidden/>
    <w:locked/>
    <w:rsid w:val="00BA7E24"/>
    <w:rPr>
      <w:rFonts w:ascii="Calibri" w:hAnsi="Calibri"/>
      <w:b/>
      <w:sz w:val="28"/>
    </w:rPr>
  </w:style>
  <w:style w:type="character" w:customStyle="1" w:styleId="50">
    <w:name w:val="Заголовок 5 Знак"/>
    <w:link w:val="5"/>
    <w:uiPriority w:val="99"/>
    <w:semiHidden/>
    <w:locked/>
    <w:rsid w:val="00BA7E24"/>
    <w:rPr>
      <w:rFonts w:ascii="Calibri" w:hAnsi="Calibri"/>
      <w:b/>
      <w:i/>
      <w:sz w:val="26"/>
    </w:rPr>
  </w:style>
  <w:style w:type="character" w:customStyle="1" w:styleId="60">
    <w:name w:val="Заголовок 6 Знак"/>
    <w:link w:val="6"/>
    <w:uiPriority w:val="99"/>
    <w:semiHidden/>
    <w:locked/>
    <w:rsid w:val="00BA7E24"/>
    <w:rPr>
      <w:rFonts w:ascii="Calibri" w:hAnsi="Calibri"/>
      <w:b/>
    </w:rPr>
  </w:style>
  <w:style w:type="character" w:customStyle="1" w:styleId="70">
    <w:name w:val="Заголовок 7 Знак"/>
    <w:link w:val="7"/>
    <w:uiPriority w:val="99"/>
    <w:semiHidden/>
    <w:locked/>
    <w:rsid w:val="00BA7E24"/>
    <w:rPr>
      <w:rFonts w:ascii="Calibri" w:hAnsi="Calibri"/>
      <w:sz w:val="24"/>
    </w:rPr>
  </w:style>
  <w:style w:type="character" w:customStyle="1" w:styleId="80">
    <w:name w:val="Заголовок 8 Знак"/>
    <w:link w:val="8"/>
    <w:uiPriority w:val="99"/>
    <w:semiHidden/>
    <w:locked/>
    <w:rsid w:val="00BA7E24"/>
    <w:rPr>
      <w:rFonts w:ascii="Calibri" w:hAnsi="Calibri"/>
      <w:i/>
      <w:sz w:val="24"/>
    </w:rPr>
  </w:style>
  <w:style w:type="character" w:customStyle="1" w:styleId="90">
    <w:name w:val="Заголовок 9 Знак"/>
    <w:link w:val="9"/>
    <w:uiPriority w:val="99"/>
    <w:semiHidden/>
    <w:locked/>
    <w:rsid w:val="00BA7E24"/>
    <w:rPr>
      <w:rFonts w:ascii="Cambria" w:hAnsi="Cambria"/>
    </w:rPr>
  </w:style>
  <w:style w:type="paragraph" w:styleId="a3">
    <w:name w:val="Title"/>
    <w:basedOn w:val="a"/>
    <w:link w:val="a4"/>
    <w:uiPriority w:val="99"/>
    <w:qFormat/>
    <w:rsid w:val="00681717"/>
    <w:pPr>
      <w:jc w:val="center"/>
    </w:pPr>
    <w:rPr>
      <w:rFonts w:ascii="Cambria" w:hAnsi="Cambria"/>
      <w:b/>
      <w:bCs/>
      <w:kern w:val="28"/>
      <w:sz w:val="32"/>
      <w:szCs w:val="32"/>
    </w:rPr>
  </w:style>
  <w:style w:type="character" w:customStyle="1" w:styleId="a4">
    <w:name w:val="Название Знак"/>
    <w:link w:val="a3"/>
    <w:uiPriority w:val="99"/>
    <w:locked/>
    <w:rsid w:val="00BA7E24"/>
    <w:rPr>
      <w:rFonts w:ascii="Cambria" w:hAnsi="Cambria"/>
      <w:b/>
      <w:kern w:val="28"/>
      <w:sz w:val="32"/>
    </w:rPr>
  </w:style>
  <w:style w:type="paragraph" w:styleId="a5">
    <w:name w:val="Subtitle"/>
    <w:basedOn w:val="a"/>
    <w:link w:val="a6"/>
    <w:uiPriority w:val="99"/>
    <w:qFormat/>
    <w:rsid w:val="00681717"/>
    <w:pPr>
      <w:jc w:val="center"/>
    </w:pPr>
    <w:rPr>
      <w:rFonts w:ascii="Cambria" w:hAnsi="Cambria"/>
      <w:sz w:val="24"/>
      <w:szCs w:val="24"/>
    </w:rPr>
  </w:style>
  <w:style w:type="character" w:customStyle="1" w:styleId="a6">
    <w:name w:val="Подзаголовок Знак"/>
    <w:link w:val="a5"/>
    <w:uiPriority w:val="99"/>
    <w:locked/>
    <w:rsid w:val="00BA7E24"/>
    <w:rPr>
      <w:rFonts w:ascii="Cambria" w:hAnsi="Cambria"/>
      <w:sz w:val="24"/>
    </w:rPr>
  </w:style>
  <w:style w:type="paragraph" w:styleId="a7">
    <w:name w:val="Body Text"/>
    <w:basedOn w:val="a"/>
    <w:link w:val="a8"/>
    <w:uiPriority w:val="99"/>
    <w:rsid w:val="00681717"/>
  </w:style>
  <w:style w:type="character" w:customStyle="1" w:styleId="a8">
    <w:name w:val="Основной текст Знак"/>
    <w:link w:val="a7"/>
    <w:uiPriority w:val="99"/>
    <w:semiHidden/>
    <w:locked/>
    <w:rsid w:val="00BA7E24"/>
    <w:rPr>
      <w:sz w:val="20"/>
    </w:rPr>
  </w:style>
  <w:style w:type="paragraph" w:styleId="a9">
    <w:name w:val="Body Text Indent"/>
    <w:basedOn w:val="a"/>
    <w:link w:val="aa"/>
    <w:uiPriority w:val="99"/>
    <w:rsid w:val="00681717"/>
    <w:pPr>
      <w:ind w:firstLine="567"/>
      <w:jc w:val="both"/>
    </w:pPr>
  </w:style>
  <w:style w:type="character" w:customStyle="1" w:styleId="aa">
    <w:name w:val="Основной текст с отступом Знак"/>
    <w:link w:val="a9"/>
    <w:uiPriority w:val="99"/>
    <w:semiHidden/>
    <w:locked/>
    <w:rsid w:val="00BA7E24"/>
    <w:rPr>
      <w:sz w:val="20"/>
    </w:rPr>
  </w:style>
  <w:style w:type="paragraph" w:styleId="21">
    <w:name w:val="Body Text Indent 2"/>
    <w:basedOn w:val="a"/>
    <w:link w:val="22"/>
    <w:uiPriority w:val="99"/>
    <w:rsid w:val="00681717"/>
    <w:pPr>
      <w:ind w:left="284"/>
      <w:jc w:val="both"/>
    </w:pPr>
  </w:style>
  <w:style w:type="character" w:customStyle="1" w:styleId="22">
    <w:name w:val="Основной текст с отступом 2 Знак"/>
    <w:link w:val="21"/>
    <w:uiPriority w:val="99"/>
    <w:semiHidden/>
    <w:locked/>
    <w:rsid w:val="00BA7E24"/>
    <w:rPr>
      <w:sz w:val="20"/>
    </w:rPr>
  </w:style>
  <w:style w:type="paragraph" w:styleId="31">
    <w:name w:val="Body Text Indent 3"/>
    <w:basedOn w:val="a"/>
    <w:link w:val="32"/>
    <w:uiPriority w:val="99"/>
    <w:rsid w:val="00681717"/>
    <w:pPr>
      <w:ind w:left="360"/>
      <w:jc w:val="both"/>
    </w:pPr>
    <w:rPr>
      <w:sz w:val="16"/>
      <w:szCs w:val="16"/>
    </w:rPr>
  </w:style>
  <w:style w:type="character" w:customStyle="1" w:styleId="32">
    <w:name w:val="Основной текст с отступом 3 Знак"/>
    <w:link w:val="31"/>
    <w:uiPriority w:val="99"/>
    <w:semiHidden/>
    <w:locked/>
    <w:rsid w:val="00BA7E24"/>
    <w:rPr>
      <w:sz w:val="16"/>
    </w:rPr>
  </w:style>
  <w:style w:type="paragraph" w:styleId="ab">
    <w:name w:val="header"/>
    <w:basedOn w:val="a"/>
    <w:link w:val="ac"/>
    <w:uiPriority w:val="99"/>
    <w:rsid w:val="00681717"/>
    <w:pPr>
      <w:tabs>
        <w:tab w:val="center" w:pos="4677"/>
        <w:tab w:val="right" w:pos="9355"/>
      </w:tabs>
    </w:pPr>
  </w:style>
  <w:style w:type="character" w:customStyle="1" w:styleId="ac">
    <w:name w:val="Верхний колонтитул Знак"/>
    <w:link w:val="ab"/>
    <w:uiPriority w:val="99"/>
    <w:semiHidden/>
    <w:locked/>
    <w:rsid w:val="00BA7E24"/>
    <w:rPr>
      <w:sz w:val="20"/>
    </w:rPr>
  </w:style>
  <w:style w:type="paragraph" w:styleId="ad">
    <w:name w:val="footer"/>
    <w:basedOn w:val="a"/>
    <w:link w:val="ae"/>
    <w:uiPriority w:val="99"/>
    <w:rsid w:val="00681717"/>
    <w:pPr>
      <w:tabs>
        <w:tab w:val="center" w:pos="4677"/>
        <w:tab w:val="right" w:pos="9355"/>
      </w:tabs>
    </w:pPr>
  </w:style>
  <w:style w:type="character" w:customStyle="1" w:styleId="ae">
    <w:name w:val="Нижний колонтитул Знак"/>
    <w:link w:val="ad"/>
    <w:uiPriority w:val="99"/>
    <w:semiHidden/>
    <w:locked/>
    <w:rsid w:val="00BA7E24"/>
    <w:rPr>
      <w:sz w:val="20"/>
    </w:rPr>
  </w:style>
  <w:style w:type="character" w:styleId="af">
    <w:name w:val="page number"/>
    <w:uiPriority w:val="99"/>
    <w:rsid w:val="00681717"/>
    <w:rPr>
      <w:rFonts w:cs="Times New Roman"/>
    </w:rPr>
  </w:style>
  <w:style w:type="paragraph" w:styleId="23">
    <w:name w:val="Body Text 2"/>
    <w:basedOn w:val="a"/>
    <w:link w:val="24"/>
    <w:uiPriority w:val="99"/>
    <w:rsid w:val="00681717"/>
    <w:pPr>
      <w:jc w:val="both"/>
    </w:pPr>
  </w:style>
  <w:style w:type="character" w:customStyle="1" w:styleId="24">
    <w:name w:val="Основной текст 2 Знак"/>
    <w:link w:val="23"/>
    <w:uiPriority w:val="99"/>
    <w:semiHidden/>
    <w:locked/>
    <w:rsid w:val="00BA7E24"/>
    <w:rPr>
      <w:sz w:val="20"/>
    </w:rPr>
  </w:style>
  <w:style w:type="paragraph" w:styleId="33">
    <w:name w:val="Body Text 3"/>
    <w:basedOn w:val="a"/>
    <w:link w:val="34"/>
    <w:uiPriority w:val="99"/>
    <w:rsid w:val="00681717"/>
    <w:pPr>
      <w:jc w:val="both"/>
    </w:pPr>
    <w:rPr>
      <w:sz w:val="16"/>
      <w:szCs w:val="16"/>
    </w:rPr>
  </w:style>
  <w:style w:type="character" w:customStyle="1" w:styleId="34">
    <w:name w:val="Основной текст 3 Знак"/>
    <w:link w:val="33"/>
    <w:uiPriority w:val="99"/>
    <w:semiHidden/>
    <w:locked/>
    <w:rsid w:val="00BA7E24"/>
    <w:rPr>
      <w:sz w:val="16"/>
    </w:rPr>
  </w:style>
  <w:style w:type="paragraph" w:styleId="af0">
    <w:name w:val="Block Text"/>
    <w:basedOn w:val="a"/>
    <w:uiPriority w:val="99"/>
    <w:rsid w:val="00681717"/>
    <w:pPr>
      <w:shd w:val="clear" w:color="auto" w:fill="FFFFFF"/>
      <w:ind w:left="284" w:right="10"/>
      <w:jc w:val="both"/>
    </w:pPr>
    <w:rPr>
      <w:sz w:val="24"/>
    </w:rPr>
  </w:style>
  <w:style w:type="character" w:styleId="af1">
    <w:name w:val="annotation reference"/>
    <w:uiPriority w:val="99"/>
    <w:semiHidden/>
    <w:rsid w:val="00681717"/>
    <w:rPr>
      <w:rFonts w:cs="Times New Roman"/>
      <w:sz w:val="16"/>
    </w:rPr>
  </w:style>
  <w:style w:type="paragraph" w:styleId="af2">
    <w:name w:val="annotation text"/>
    <w:basedOn w:val="a"/>
    <w:link w:val="af3"/>
    <w:uiPriority w:val="99"/>
    <w:semiHidden/>
    <w:rsid w:val="00681717"/>
  </w:style>
  <w:style w:type="character" w:customStyle="1" w:styleId="af3">
    <w:name w:val="Текст примечания Знак"/>
    <w:link w:val="af2"/>
    <w:uiPriority w:val="99"/>
    <w:semiHidden/>
    <w:locked/>
    <w:rsid w:val="00BA7E24"/>
    <w:rPr>
      <w:sz w:val="20"/>
    </w:rPr>
  </w:style>
  <w:style w:type="paragraph" w:styleId="af4">
    <w:name w:val="annotation subject"/>
    <w:basedOn w:val="af2"/>
    <w:next w:val="af2"/>
    <w:link w:val="af5"/>
    <w:uiPriority w:val="99"/>
    <w:semiHidden/>
    <w:rsid w:val="00681717"/>
    <w:rPr>
      <w:b/>
      <w:bCs/>
    </w:rPr>
  </w:style>
  <w:style w:type="character" w:customStyle="1" w:styleId="af5">
    <w:name w:val="Тема примечания Знак"/>
    <w:link w:val="af4"/>
    <w:uiPriority w:val="99"/>
    <w:semiHidden/>
    <w:locked/>
    <w:rsid w:val="00BA7E24"/>
    <w:rPr>
      <w:b/>
      <w:sz w:val="20"/>
    </w:rPr>
  </w:style>
  <w:style w:type="paragraph" w:styleId="af6">
    <w:name w:val="Balloon Text"/>
    <w:basedOn w:val="a"/>
    <w:link w:val="af7"/>
    <w:uiPriority w:val="99"/>
    <w:semiHidden/>
    <w:rsid w:val="00681717"/>
    <w:rPr>
      <w:sz w:val="2"/>
    </w:rPr>
  </w:style>
  <w:style w:type="character" w:customStyle="1" w:styleId="af7">
    <w:name w:val="Текст выноски Знак"/>
    <w:link w:val="af6"/>
    <w:uiPriority w:val="99"/>
    <w:semiHidden/>
    <w:locked/>
    <w:rsid w:val="00BA7E24"/>
    <w:rPr>
      <w:sz w:val="2"/>
    </w:rPr>
  </w:style>
  <w:style w:type="paragraph" w:customStyle="1" w:styleId="af8">
    <w:name w:val="Знак Знак Знак Знак Знак Знак Знак Знак Знак Знак Знак Знак Знак Знак Знак Знак Знак"/>
    <w:basedOn w:val="a"/>
    <w:uiPriority w:val="99"/>
    <w:rsid w:val="005777AE"/>
    <w:pPr>
      <w:spacing w:after="160" w:line="240" w:lineRule="exact"/>
    </w:pPr>
    <w:rPr>
      <w:rFonts w:ascii="Verdana" w:hAnsi="Verdana" w:cs="Verdana"/>
      <w:sz w:val="24"/>
      <w:szCs w:val="24"/>
      <w:lang w:val="en-US" w:eastAsia="en-US"/>
    </w:rPr>
  </w:style>
  <w:style w:type="paragraph" w:customStyle="1" w:styleId="af9">
    <w:name w:val="Акты"/>
    <w:basedOn w:val="a"/>
    <w:uiPriority w:val="99"/>
    <w:rsid w:val="004E0F3D"/>
    <w:pPr>
      <w:ind w:firstLine="709"/>
      <w:jc w:val="both"/>
    </w:pPr>
    <w:rPr>
      <w:sz w:val="28"/>
    </w:rPr>
  </w:style>
  <w:style w:type="paragraph" w:styleId="afa">
    <w:name w:val="Normal (Web)"/>
    <w:basedOn w:val="a"/>
    <w:uiPriority w:val="99"/>
    <w:locked/>
    <w:rsid w:val="00F003C7"/>
    <w:pPr>
      <w:spacing w:before="100" w:beforeAutospacing="1" w:after="100" w:afterAutospacing="1"/>
    </w:pPr>
    <w:rPr>
      <w:sz w:val="24"/>
      <w:szCs w:val="24"/>
    </w:rPr>
  </w:style>
  <w:style w:type="character" w:styleId="afb">
    <w:name w:val="Hyperlink"/>
    <w:uiPriority w:val="99"/>
    <w:locked/>
    <w:rsid w:val="00F003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914">
      <w:marLeft w:val="0"/>
      <w:marRight w:val="0"/>
      <w:marTop w:val="0"/>
      <w:marBottom w:val="0"/>
      <w:divBdr>
        <w:top w:val="none" w:sz="0" w:space="0" w:color="auto"/>
        <w:left w:val="none" w:sz="0" w:space="0" w:color="auto"/>
        <w:bottom w:val="none" w:sz="0" w:space="0" w:color="auto"/>
        <w:right w:val="none" w:sz="0" w:space="0" w:color="auto"/>
      </w:divBdr>
    </w:div>
    <w:div w:id="1970935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pushnoy5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00EFAC03760FDF28A1DB086545F9D6B32EE4121C4114A234102465B44F39EA8FC44D086C45968D8433B9817C03B16F9B9A4C3B8DA0Y0lF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F0D391BD7B703B59E8B3A459E0A6B2CF2ACE90E044ABDE6DF178BC6FD5970020326613CABAF9hAS6G" TargetMode="External"/><Relationship Id="rId4" Type="http://schemas.microsoft.com/office/2007/relationships/stylesWithEffects" Target="stylesWithEffects.xml"/><Relationship Id="rId9" Type="http://schemas.openxmlformats.org/officeDocument/2006/relationships/hyperlink" Target="consultantplus://offline/ref=42A540824E6EF0E37D233904936D4A2FCC4CA2D1A76A0CCB12E20D9A7060B4855F2BE942A5D7iCe2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86C4-5D3D-4E0A-A757-5273DDEB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Избирком</dc:creator>
  <cp:keywords/>
  <dc:description/>
  <cp:lastModifiedBy>user</cp:lastModifiedBy>
  <cp:revision>117</cp:revision>
  <cp:lastPrinted>2020-07-03T11:45:00Z</cp:lastPrinted>
  <dcterms:created xsi:type="dcterms:W3CDTF">2018-11-12T06:54:00Z</dcterms:created>
  <dcterms:modified xsi:type="dcterms:W3CDTF">2020-11-30T20:19:00Z</dcterms:modified>
</cp:coreProperties>
</file>