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2" w:rsidRPr="00B5360C" w:rsidRDefault="00CE1142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566820">
        <w:rPr>
          <w:b/>
          <w:bCs/>
          <w:sz w:val="32"/>
          <w:szCs w:val="32"/>
        </w:rPr>
        <w:t xml:space="preserve">Администрация сельского поселения </w:t>
      </w:r>
      <w:r w:rsidR="00B5360C">
        <w:rPr>
          <w:b/>
          <w:bCs/>
          <w:sz w:val="32"/>
          <w:szCs w:val="32"/>
          <w:lang w:val="ru-RU"/>
        </w:rPr>
        <w:t>Пушной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566820">
        <w:rPr>
          <w:b/>
          <w:bCs/>
          <w:sz w:val="32"/>
          <w:szCs w:val="32"/>
        </w:rPr>
        <w:t>Кольского района Мурманской области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pacing w:val="62"/>
          <w:sz w:val="28"/>
          <w:szCs w:val="28"/>
        </w:rPr>
      </w:pPr>
    </w:p>
    <w:p w:rsidR="00CE1142" w:rsidRPr="00F1223E" w:rsidRDefault="00CE1142" w:rsidP="00F1223E">
      <w:pPr>
        <w:pStyle w:val="2"/>
        <w:spacing w:after="0" w:line="240" w:lineRule="auto"/>
        <w:jc w:val="center"/>
        <w:rPr>
          <w:b/>
          <w:bCs/>
          <w:sz w:val="36"/>
          <w:szCs w:val="36"/>
        </w:rPr>
      </w:pPr>
      <w:r w:rsidRPr="00F1223E">
        <w:rPr>
          <w:b/>
          <w:bCs/>
          <w:sz w:val="36"/>
          <w:szCs w:val="36"/>
        </w:rPr>
        <w:t>ПОСТАНОВЛЕНИЕ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D60307" w:rsidRDefault="00D60307" w:rsidP="00D60307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AB05AA">
        <w:rPr>
          <w:b/>
          <w:sz w:val="28"/>
          <w:szCs w:val="28"/>
        </w:rPr>
        <w:t>1</w:t>
      </w:r>
      <w:r w:rsidR="00E77397">
        <w:rPr>
          <w:b/>
          <w:sz w:val="28"/>
          <w:szCs w:val="28"/>
        </w:rPr>
        <w:t>0</w:t>
      </w:r>
      <w:r w:rsidRPr="007871DC">
        <w:rPr>
          <w:b/>
          <w:sz w:val="28"/>
          <w:szCs w:val="28"/>
        </w:rPr>
        <w:t>.</w:t>
      </w:r>
      <w:r w:rsidR="00E77397">
        <w:rPr>
          <w:b/>
          <w:sz w:val="28"/>
          <w:szCs w:val="28"/>
        </w:rPr>
        <w:t>0</w:t>
      </w:r>
      <w:r w:rsidR="00C75FD5">
        <w:rPr>
          <w:b/>
          <w:sz w:val="28"/>
          <w:szCs w:val="28"/>
        </w:rPr>
        <w:t>1</w:t>
      </w:r>
      <w:r w:rsidRPr="007871DC">
        <w:rPr>
          <w:b/>
          <w:sz w:val="28"/>
          <w:szCs w:val="28"/>
        </w:rPr>
        <w:t>.</w:t>
      </w:r>
      <w:r w:rsidR="0070760E">
        <w:rPr>
          <w:b/>
          <w:sz w:val="28"/>
          <w:szCs w:val="28"/>
        </w:rPr>
        <w:t>202</w:t>
      </w:r>
      <w:r w:rsidR="00E77397">
        <w:rPr>
          <w:b/>
          <w:sz w:val="28"/>
          <w:szCs w:val="28"/>
        </w:rPr>
        <w:t>2</w:t>
      </w:r>
      <w:r w:rsidRPr="007871DC">
        <w:rPr>
          <w:b/>
          <w:sz w:val="28"/>
          <w:szCs w:val="28"/>
        </w:rPr>
        <w:t xml:space="preserve"> 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 w:rsidR="00BD2A5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proofErr w:type="spellStart"/>
      <w:r w:rsidR="00BD2A54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. Пушной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7076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BD2A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Pr="007871DC">
        <w:rPr>
          <w:b/>
          <w:sz w:val="28"/>
          <w:szCs w:val="28"/>
        </w:rPr>
        <w:t xml:space="preserve">            № </w:t>
      </w:r>
      <w:r w:rsidR="00E77397">
        <w:rPr>
          <w:b/>
          <w:sz w:val="28"/>
          <w:szCs w:val="28"/>
        </w:rPr>
        <w:t>7</w:t>
      </w:r>
      <w:bookmarkStart w:id="0" w:name="_GoBack"/>
      <w:bookmarkEnd w:id="0"/>
    </w:p>
    <w:p w:rsidR="007525B6" w:rsidRPr="007871DC" w:rsidRDefault="007525B6" w:rsidP="00D60307">
      <w:pPr>
        <w:spacing w:line="240" w:lineRule="atLeast"/>
        <w:rPr>
          <w:b/>
          <w:sz w:val="28"/>
          <w:szCs w:val="28"/>
        </w:rPr>
      </w:pPr>
    </w:p>
    <w:p w:rsidR="00C75FD5" w:rsidRDefault="007525B6" w:rsidP="007525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5B6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Пушной Кольского района Мурманской области от </w:t>
      </w:r>
      <w:r>
        <w:rPr>
          <w:b/>
          <w:sz w:val="28"/>
          <w:szCs w:val="28"/>
        </w:rPr>
        <w:t>09</w:t>
      </w:r>
      <w:r w:rsidRPr="007525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525B6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>20</w:t>
      </w:r>
      <w:r w:rsidRPr="007525B6">
        <w:rPr>
          <w:b/>
          <w:sz w:val="28"/>
          <w:szCs w:val="28"/>
        </w:rPr>
        <w:t xml:space="preserve"> </w:t>
      </w:r>
      <w:r w:rsidR="00C60BA2">
        <w:rPr>
          <w:b/>
          <w:sz w:val="28"/>
          <w:szCs w:val="28"/>
        </w:rPr>
        <w:t xml:space="preserve">г. </w:t>
      </w:r>
      <w:r w:rsidRPr="007525B6">
        <w:rPr>
          <w:b/>
          <w:sz w:val="28"/>
          <w:szCs w:val="28"/>
        </w:rPr>
        <w:t xml:space="preserve">№ 7 </w:t>
      </w:r>
    </w:p>
    <w:p w:rsidR="00C75FD5" w:rsidRDefault="007525B6" w:rsidP="007525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proofErr w:type="gramStart"/>
      <w:r w:rsidRPr="007525B6">
        <w:rPr>
          <w:b/>
          <w:sz w:val="28"/>
          <w:szCs w:val="28"/>
        </w:rPr>
        <w:t>«</w:t>
      </w:r>
      <w:r w:rsidRPr="007525B6">
        <w:rPr>
          <w:rFonts w:eastAsia="Times New Roman"/>
          <w:b/>
          <w:sz w:val="28"/>
          <w:szCs w:val="28"/>
        </w:rPr>
        <w:t>Об утверждении муниципальной программы «Дороги поселения</w:t>
      </w:r>
      <w:r w:rsidR="00C75FD5">
        <w:rPr>
          <w:rFonts w:eastAsia="Times New Roman"/>
          <w:b/>
          <w:sz w:val="28"/>
          <w:szCs w:val="28"/>
        </w:rPr>
        <w:t xml:space="preserve"> </w:t>
      </w:r>
      <w:r w:rsidRPr="00AC18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20-2022 годы</w:t>
      </w:r>
      <w:r w:rsidRPr="007525B6">
        <w:rPr>
          <w:rFonts w:eastAsia="Times New Roman"/>
          <w:b/>
          <w:sz w:val="28"/>
          <w:szCs w:val="28"/>
        </w:rPr>
        <w:t>»</w:t>
      </w:r>
      <w:r w:rsidR="00C51F54">
        <w:rPr>
          <w:rFonts w:eastAsia="Times New Roman"/>
          <w:b/>
          <w:sz w:val="28"/>
          <w:szCs w:val="28"/>
        </w:rPr>
        <w:t xml:space="preserve"> (с изменениями от 20.07.2020 № 45</w:t>
      </w:r>
      <w:r w:rsidR="00AB05AA">
        <w:rPr>
          <w:rFonts w:eastAsia="Times New Roman"/>
          <w:b/>
          <w:sz w:val="28"/>
          <w:szCs w:val="28"/>
        </w:rPr>
        <w:t>,</w:t>
      </w:r>
      <w:r w:rsidR="00AB05AA" w:rsidRPr="00AB05AA">
        <w:rPr>
          <w:rFonts w:eastAsia="Times New Roman"/>
          <w:sz w:val="28"/>
          <w:szCs w:val="28"/>
        </w:rPr>
        <w:t xml:space="preserve"> </w:t>
      </w:r>
      <w:r w:rsidR="00AB05AA" w:rsidRPr="00AB05AA">
        <w:rPr>
          <w:rFonts w:eastAsia="Times New Roman"/>
          <w:b/>
          <w:sz w:val="28"/>
          <w:szCs w:val="28"/>
        </w:rPr>
        <w:t>от 16.11.2020 № 63</w:t>
      </w:r>
      <w:r w:rsidR="007005EA">
        <w:rPr>
          <w:rFonts w:eastAsia="Times New Roman"/>
          <w:b/>
          <w:sz w:val="28"/>
          <w:szCs w:val="28"/>
        </w:rPr>
        <w:t xml:space="preserve">, </w:t>
      </w:r>
      <w:proofErr w:type="gramEnd"/>
    </w:p>
    <w:p w:rsidR="007525B6" w:rsidRPr="007525B6" w:rsidRDefault="007005EA" w:rsidP="007525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11.01.2021 г. № 8</w:t>
      </w:r>
      <w:r w:rsidR="00E77397">
        <w:rPr>
          <w:rFonts w:eastAsia="Times New Roman"/>
          <w:b/>
          <w:sz w:val="28"/>
          <w:szCs w:val="28"/>
        </w:rPr>
        <w:t>, от 18.10.2021 г. № 60</w:t>
      </w:r>
      <w:r w:rsidR="00C51F54">
        <w:rPr>
          <w:rFonts w:eastAsia="Times New Roman"/>
          <w:b/>
          <w:sz w:val="28"/>
          <w:szCs w:val="28"/>
        </w:rPr>
        <w:t>)</w:t>
      </w:r>
    </w:p>
    <w:p w:rsidR="007525B6" w:rsidRPr="007525B6" w:rsidRDefault="007525B6" w:rsidP="007525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525B6" w:rsidRPr="007525B6" w:rsidRDefault="007525B6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525B6">
        <w:rPr>
          <w:rFonts w:eastAsia="Arial Unicode MS"/>
          <w:color w:val="000000"/>
          <w:sz w:val="28"/>
          <w:szCs w:val="28"/>
        </w:rPr>
        <w:t>С целью приведения нормативных правовых актов в соответствие с действующим законодательством</w:t>
      </w:r>
      <w:r w:rsidRPr="007525B6">
        <w:rPr>
          <w:sz w:val="28"/>
          <w:szCs w:val="28"/>
        </w:rPr>
        <w:t>, администрация сельского поселения Пушной Кольского района Мурманской области</w:t>
      </w:r>
    </w:p>
    <w:p w:rsidR="007525B6" w:rsidRDefault="007525B6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  <w:r w:rsidRPr="007525B6">
        <w:rPr>
          <w:sz w:val="28"/>
          <w:szCs w:val="28"/>
        </w:rPr>
        <w:t xml:space="preserve"> </w:t>
      </w:r>
      <w:r w:rsidRPr="007525B6">
        <w:rPr>
          <w:b/>
          <w:spacing w:val="20"/>
          <w:sz w:val="28"/>
          <w:szCs w:val="28"/>
        </w:rPr>
        <w:t xml:space="preserve"> </w:t>
      </w:r>
      <w:r w:rsidRPr="007525B6">
        <w:rPr>
          <w:b/>
          <w:i/>
          <w:spacing w:val="20"/>
          <w:sz w:val="28"/>
          <w:szCs w:val="28"/>
        </w:rPr>
        <w:t>постановляет:</w:t>
      </w:r>
    </w:p>
    <w:p w:rsidR="00BD2A54" w:rsidRPr="007525B6" w:rsidRDefault="00BD2A54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</w:p>
    <w:p w:rsidR="008C3DE6" w:rsidRPr="00C51F54" w:rsidRDefault="008C3DE6" w:rsidP="00E7739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C3DE6">
        <w:rPr>
          <w:rFonts w:eastAsia="Times New Roman"/>
          <w:sz w:val="28"/>
          <w:szCs w:val="28"/>
        </w:rPr>
        <w:t xml:space="preserve">Внести </w:t>
      </w:r>
      <w:r w:rsidRPr="008C3DE6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7525B6">
        <w:rPr>
          <w:rFonts w:eastAsia="Times New Roman"/>
          <w:sz w:val="28"/>
          <w:szCs w:val="28"/>
        </w:rPr>
        <w:t xml:space="preserve">«Дороги поселения </w:t>
      </w:r>
      <w:r w:rsidRPr="008C3DE6">
        <w:rPr>
          <w:sz w:val="28"/>
          <w:szCs w:val="28"/>
        </w:rPr>
        <w:t>на 2020-2022 годы</w:t>
      </w:r>
      <w:r w:rsidRPr="007525B6">
        <w:rPr>
          <w:rFonts w:eastAsia="Times New Roman"/>
          <w:sz w:val="28"/>
          <w:szCs w:val="28"/>
        </w:rPr>
        <w:t>»</w:t>
      </w:r>
      <w:r w:rsidRPr="008C3DE6">
        <w:rPr>
          <w:rFonts w:eastAsia="Times New Roman"/>
          <w:sz w:val="28"/>
          <w:szCs w:val="28"/>
        </w:rPr>
        <w:t xml:space="preserve">, </w:t>
      </w:r>
      <w:r w:rsidRPr="008C3DE6">
        <w:rPr>
          <w:rFonts w:eastAsia="SimSun"/>
          <w:sz w:val="28"/>
          <w:szCs w:val="28"/>
        </w:rPr>
        <w:t xml:space="preserve">утвержденную постановлением администрации </w:t>
      </w:r>
      <w:r w:rsidRPr="008C3DE6">
        <w:rPr>
          <w:rFonts w:eastAsia="Times New Roman"/>
          <w:sz w:val="28"/>
          <w:szCs w:val="28"/>
        </w:rPr>
        <w:t>сельского поселения Пушной Кольского района Мурманской области</w:t>
      </w:r>
      <w:r w:rsidRPr="008C3DE6">
        <w:rPr>
          <w:rFonts w:eastAsia="SimSun"/>
          <w:sz w:val="28"/>
          <w:szCs w:val="28"/>
        </w:rPr>
        <w:t xml:space="preserve"> от 09.01.2020 </w:t>
      </w:r>
      <w:r w:rsidR="00C60BA2">
        <w:rPr>
          <w:rFonts w:eastAsia="SimSun"/>
          <w:sz w:val="28"/>
          <w:szCs w:val="28"/>
        </w:rPr>
        <w:t xml:space="preserve">г. </w:t>
      </w:r>
      <w:r w:rsidRPr="008C3DE6">
        <w:rPr>
          <w:rFonts w:eastAsia="SimSun"/>
          <w:sz w:val="28"/>
          <w:szCs w:val="28"/>
        </w:rPr>
        <w:t xml:space="preserve">№ </w:t>
      </w:r>
      <w:r w:rsidRPr="00C51F54">
        <w:rPr>
          <w:rFonts w:eastAsia="SimSun"/>
          <w:sz w:val="28"/>
          <w:szCs w:val="28"/>
        </w:rPr>
        <w:t xml:space="preserve">7 </w:t>
      </w:r>
      <w:r w:rsidR="00C51F54" w:rsidRPr="00C51F54">
        <w:rPr>
          <w:rFonts w:eastAsia="Times New Roman"/>
          <w:sz w:val="28"/>
          <w:szCs w:val="28"/>
        </w:rPr>
        <w:t>(с изменениями от 20.07.2020 № 45</w:t>
      </w:r>
      <w:r w:rsidR="00AB05AA">
        <w:rPr>
          <w:rFonts w:eastAsia="Times New Roman"/>
          <w:sz w:val="28"/>
          <w:szCs w:val="28"/>
        </w:rPr>
        <w:t>, от 16.11.2020 № 63</w:t>
      </w:r>
      <w:r w:rsidR="007005EA">
        <w:rPr>
          <w:rFonts w:eastAsia="Times New Roman"/>
          <w:sz w:val="28"/>
          <w:szCs w:val="28"/>
        </w:rPr>
        <w:t>,</w:t>
      </w:r>
      <w:r w:rsidR="007005EA" w:rsidRPr="007005EA">
        <w:t xml:space="preserve"> </w:t>
      </w:r>
      <w:r w:rsidR="007005EA" w:rsidRPr="007005EA">
        <w:rPr>
          <w:rFonts w:eastAsia="Times New Roman"/>
          <w:sz w:val="28"/>
          <w:szCs w:val="28"/>
        </w:rPr>
        <w:t>от 11.01.2021 г. № 8</w:t>
      </w:r>
      <w:r w:rsidR="00E77397" w:rsidRPr="00E77397">
        <w:rPr>
          <w:rFonts w:eastAsia="Times New Roman"/>
          <w:sz w:val="28"/>
          <w:szCs w:val="28"/>
        </w:rPr>
        <w:t>, от 18.10.2021 г. № 60</w:t>
      </w:r>
      <w:r w:rsidR="00C51F54" w:rsidRPr="00C51F54">
        <w:rPr>
          <w:rFonts w:eastAsia="Times New Roman"/>
          <w:sz w:val="28"/>
          <w:szCs w:val="28"/>
        </w:rPr>
        <w:t xml:space="preserve">) </w:t>
      </w:r>
      <w:r w:rsidRPr="00C51F54">
        <w:rPr>
          <w:rFonts w:eastAsia="Arial Unicode MS"/>
          <w:color w:val="000000"/>
          <w:sz w:val="28"/>
          <w:szCs w:val="28"/>
        </w:rPr>
        <w:t>следующие изменения:</w:t>
      </w:r>
    </w:p>
    <w:p w:rsidR="007525B6" w:rsidRPr="007525B6" w:rsidRDefault="007525B6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</w:p>
    <w:p w:rsidR="007525B6" w:rsidRDefault="007525B6" w:rsidP="007525B6">
      <w:pPr>
        <w:tabs>
          <w:tab w:val="left" w:pos="7575"/>
        </w:tabs>
        <w:ind w:firstLine="567"/>
        <w:jc w:val="both"/>
        <w:rPr>
          <w:sz w:val="28"/>
          <w:szCs w:val="28"/>
        </w:rPr>
      </w:pPr>
      <w:r w:rsidRPr="007525B6">
        <w:rPr>
          <w:sz w:val="28"/>
          <w:szCs w:val="28"/>
        </w:rPr>
        <w:t xml:space="preserve">1.1. В паспорте муниципальной программы </w:t>
      </w:r>
      <w:r w:rsidRPr="007525B6">
        <w:rPr>
          <w:rFonts w:eastAsia="Times New Roman"/>
          <w:sz w:val="28"/>
          <w:szCs w:val="28"/>
        </w:rPr>
        <w:t xml:space="preserve">«Дороги поселения </w:t>
      </w:r>
      <w:r w:rsidRPr="007525B6">
        <w:rPr>
          <w:sz w:val="28"/>
          <w:szCs w:val="28"/>
        </w:rPr>
        <w:t>на 2020-2022 годы</w:t>
      </w:r>
      <w:r w:rsidRPr="007525B6">
        <w:rPr>
          <w:rFonts w:eastAsia="Times New Roman"/>
          <w:sz w:val="28"/>
          <w:szCs w:val="28"/>
        </w:rPr>
        <w:t xml:space="preserve">» </w:t>
      </w:r>
      <w:r w:rsidR="00BD2A54">
        <w:rPr>
          <w:rFonts w:eastAsia="Times New Roman"/>
          <w:sz w:val="28"/>
          <w:szCs w:val="28"/>
        </w:rPr>
        <w:t>строку: «О</w:t>
      </w:r>
      <w:r w:rsidRPr="007525B6">
        <w:rPr>
          <w:sz w:val="28"/>
          <w:szCs w:val="28"/>
        </w:rPr>
        <w:t xml:space="preserve">бъемы и источники финансирования </w:t>
      </w:r>
      <w:r w:rsidR="00BD2A54">
        <w:rPr>
          <w:sz w:val="28"/>
          <w:szCs w:val="28"/>
        </w:rPr>
        <w:t>п</w:t>
      </w:r>
      <w:r w:rsidRPr="007525B6">
        <w:rPr>
          <w:sz w:val="28"/>
          <w:szCs w:val="28"/>
        </w:rPr>
        <w:t>рограммы</w:t>
      </w:r>
      <w:r w:rsidR="00BD2A54">
        <w:rPr>
          <w:sz w:val="28"/>
          <w:szCs w:val="28"/>
        </w:rPr>
        <w:t>»</w:t>
      </w:r>
      <w:r w:rsidRPr="007525B6">
        <w:rPr>
          <w:sz w:val="28"/>
          <w:szCs w:val="28"/>
        </w:rPr>
        <w:t xml:space="preserve"> изложить в следующей редакции:</w:t>
      </w:r>
    </w:p>
    <w:p w:rsidR="00BD2A54" w:rsidRPr="007525B6" w:rsidRDefault="00C75FD5" w:rsidP="00C75FD5">
      <w:pPr>
        <w:tabs>
          <w:tab w:val="left" w:pos="7575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534"/>
      </w:tblGrid>
      <w:tr w:rsidR="00BD2A54" w:rsidRPr="00EC1711" w:rsidTr="00BD2A54">
        <w:trPr>
          <w:trHeight w:val="415"/>
        </w:trPr>
        <w:tc>
          <w:tcPr>
            <w:tcW w:w="2672" w:type="dxa"/>
            <w:shd w:val="clear" w:color="auto" w:fill="auto"/>
          </w:tcPr>
          <w:p w:rsidR="00BD2A54" w:rsidRPr="00EC1711" w:rsidRDefault="00BD2A54" w:rsidP="00BD2A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EC1711">
              <w:rPr>
                <w:sz w:val="28"/>
                <w:szCs w:val="28"/>
              </w:rPr>
              <w:t>рограммы</w:t>
            </w:r>
          </w:p>
        </w:tc>
        <w:tc>
          <w:tcPr>
            <w:tcW w:w="7534" w:type="dxa"/>
            <w:shd w:val="clear" w:color="auto" w:fill="auto"/>
          </w:tcPr>
          <w:p w:rsidR="00BD2A54" w:rsidRPr="002662BA" w:rsidRDefault="00BD2A54" w:rsidP="00637B5F">
            <w:pPr>
              <w:rPr>
                <w:sz w:val="28"/>
                <w:szCs w:val="28"/>
              </w:rPr>
            </w:pPr>
            <w:r w:rsidRPr="002662BA">
              <w:rPr>
                <w:sz w:val="28"/>
                <w:szCs w:val="28"/>
              </w:rPr>
              <w:t>Общий объем финансирования по Программе:</w:t>
            </w:r>
          </w:p>
          <w:p w:rsidR="00BD2A54" w:rsidRPr="002662BA" w:rsidRDefault="00BD2A54" w:rsidP="00637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b/>
                <w:sz w:val="28"/>
                <w:szCs w:val="28"/>
                <w:lang w:eastAsia="en-US"/>
              </w:rPr>
              <w:t xml:space="preserve">-  </w:t>
            </w:r>
            <w:r w:rsidR="00E77397">
              <w:rPr>
                <w:b/>
                <w:sz w:val="28"/>
                <w:szCs w:val="28"/>
                <w:lang w:eastAsia="en-US"/>
              </w:rPr>
              <w:t>4 863</w:t>
            </w:r>
            <w:r>
              <w:rPr>
                <w:b/>
                <w:sz w:val="28"/>
                <w:szCs w:val="28"/>
                <w:lang w:eastAsia="en-US"/>
              </w:rPr>
              <w:t>,0</w:t>
            </w:r>
            <w:r w:rsidRPr="002662BA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662B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662BA">
              <w:rPr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:rsidR="00BD2A54" w:rsidRPr="00C51F54" w:rsidRDefault="00BD2A54" w:rsidP="00637B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за счет средств бюджета </w:t>
            </w:r>
            <w:r>
              <w:rPr>
                <w:sz w:val="28"/>
                <w:szCs w:val="28"/>
                <w:lang w:eastAsia="en-US"/>
              </w:rPr>
              <w:t>Кольского района</w:t>
            </w:r>
            <w:r w:rsidRPr="002662BA">
              <w:rPr>
                <w:sz w:val="28"/>
                <w:szCs w:val="28"/>
                <w:lang w:eastAsia="en-US"/>
              </w:rPr>
              <w:t xml:space="preserve"> – </w:t>
            </w:r>
            <w:r w:rsidR="00E77397">
              <w:rPr>
                <w:sz w:val="28"/>
                <w:szCs w:val="28"/>
                <w:lang w:eastAsia="en-US"/>
              </w:rPr>
              <w:t>4 863</w:t>
            </w:r>
            <w:r w:rsidRPr="00C51F54">
              <w:rPr>
                <w:sz w:val="28"/>
                <w:szCs w:val="28"/>
                <w:lang w:eastAsia="en-US"/>
              </w:rPr>
              <w:t xml:space="preserve">,0 </w:t>
            </w:r>
            <w:proofErr w:type="spellStart"/>
            <w:r w:rsidRPr="00C51F54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C51F5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C51F54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C51F54">
              <w:rPr>
                <w:sz w:val="28"/>
                <w:szCs w:val="28"/>
                <w:lang w:eastAsia="en-US"/>
              </w:rPr>
              <w:t>, из них:</w:t>
            </w:r>
          </w:p>
          <w:p w:rsidR="00BD2A54" w:rsidRPr="002662BA" w:rsidRDefault="00BD2A54" w:rsidP="00637B5F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2020 г. – </w:t>
            </w:r>
            <w:r>
              <w:rPr>
                <w:sz w:val="28"/>
                <w:szCs w:val="28"/>
                <w:lang w:eastAsia="en-US"/>
              </w:rPr>
              <w:t xml:space="preserve">1 </w:t>
            </w:r>
            <w:r w:rsidR="00C51F54">
              <w:rPr>
                <w:sz w:val="28"/>
                <w:szCs w:val="28"/>
                <w:lang w:eastAsia="en-US"/>
              </w:rPr>
              <w:t>827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D2A54" w:rsidRPr="002662BA" w:rsidRDefault="00BD2A54" w:rsidP="00637B5F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2021 г. – </w:t>
            </w:r>
            <w:r w:rsidR="00AB05AA">
              <w:rPr>
                <w:sz w:val="28"/>
                <w:szCs w:val="28"/>
                <w:lang w:eastAsia="en-US"/>
              </w:rPr>
              <w:t xml:space="preserve">1 </w:t>
            </w:r>
            <w:r w:rsidR="007005EA">
              <w:rPr>
                <w:sz w:val="28"/>
                <w:szCs w:val="28"/>
                <w:lang w:eastAsia="en-US"/>
              </w:rPr>
              <w:t>8</w:t>
            </w:r>
            <w:r w:rsidR="00AB05AA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D2A54" w:rsidRPr="00172C69" w:rsidRDefault="00BD2A54" w:rsidP="00E77397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2022 г. – </w:t>
            </w:r>
            <w:r w:rsidR="00E77397">
              <w:rPr>
                <w:sz w:val="28"/>
                <w:szCs w:val="28"/>
                <w:lang w:eastAsia="en-US"/>
              </w:rPr>
              <w:t>1 218,0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6F5CBA" w:rsidRPr="00C75FD5" w:rsidRDefault="00C75FD5" w:rsidP="00C75FD5">
      <w:pPr>
        <w:ind w:left="360"/>
        <w:jc w:val="right"/>
        <w:rPr>
          <w:sz w:val="28"/>
          <w:szCs w:val="28"/>
        </w:rPr>
      </w:pPr>
      <w:r w:rsidRPr="00C75FD5">
        <w:rPr>
          <w:sz w:val="28"/>
          <w:szCs w:val="28"/>
        </w:rPr>
        <w:t>»</w:t>
      </w:r>
    </w:p>
    <w:p w:rsidR="006F5CBA" w:rsidRPr="007005EA" w:rsidRDefault="006F5CBA" w:rsidP="007005EA">
      <w:pPr>
        <w:pStyle w:val="ad"/>
        <w:spacing w:line="0" w:lineRule="atLeast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6F5CB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6F5CBA">
        <w:rPr>
          <w:sz w:val="28"/>
          <w:szCs w:val="28"/>
        </w:rPr>
        <w:t xml:space="preserve"> программных мероприятий по реализации муниципальной программы «Дороги поселения на 2020-2022 годы» </w:t>
      </w:r>
      <w:r w:rsidRPr="006F5CBA">
        <w:rPr>
          <w:rFonts w:eastAsia="Times New Roman"/>
          <w:sz w:val="28"/>
          <w:szCs w:val="28"/>
        </w:rPr>
        <w:t>изложить в новой редакции согласно приложению 1</w:t>
      </w:r>
      <w:r w:rsidR="007005EA" w:rsidRPr="007005EA">
        <w:rPr>
          <w:sz w:val="28"/>
          <w:szCs w:val="28"/>
          <w:lang w:eastAsia="en-US"/>
        </w:rPr>
        <w:t xml:space="preserve"> к настоящему постановлению.</w:t>
      </w:r>
    </w:p>
    <w:p w:rsidR="008C3DE6" w:rsidRDefault="008C3DE6" w:rsidP="006F5C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5CBA" w:rsidRPr="006F5CBA" w:rsidRDefault="006F5CBA" w:rsidP="008C3D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5CBA">
        <w:rPr>
          <w:sz w:val="28"/>
          <w:szCs w:val="28"/>
        </w:rPr>
        <w:t>1.3.  Ресурсное обеспечение Программы изложить в следующей редакции:</w:t>
      </w:r>
    </w:p>
    <w:p w:rsidR="00683D95" w:rsidRPr="00916563" w:rsidRDefault="008C3DE6" w:rsidP="00683D95">
      <w:pPr>
        <w:tabs>
          <w:tab w:val="left" w:pos="432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3D95" w:rsidRPr="00916563">
        <w:rPr>
          <w:color w:val="000000"/>
          <w:sz w:val="28"/>
          <w:szCs w:val="28"/>
        </w:rPr>
        <w:t xml:space="preserve">Источниками финансирования Программы являются </w:t>
      </w:r>
      <w:r w:rsidR="00683D95" w:rsidRPr="00916563">
        <w:rPr>
          <w:sz w:val="28"/>
          <w:szCs w:val="28"/>
          <w:lang w:eastAsia="en-US"/>
        </w:rPr>
        <w:t xml:space="preserve">иные межбюджетные трансферты, передаваемые из бюджета Кольского района на </w:t>
      </w:r>
      <w:r w:rsidR="00683D95">
        <w:rPr>
          <w:sz w:val="28"/>
          <w:szCs w:val="28"/>
          <w:lang w:eastAsia="en-US"/>
        </w:rPr>
        <w:t xml:space="preserve">осуществление части </w:t>
      </w:r>
      <w:r w:rsidR="00683D95">
        <w:rPr>
          <w:sz w:val="28"/>
          <w:szCs w:val="28"/>
          <w:lang w:eastAsia="en-US"/>
        </w:rPr>
        <w:lastRenderedPageBreak/>
        <w:t>функций связанных с исполнением полномочий по дорожной деятельности в отношении автомобильных дорог местного значения в границах населенных пунктов поселен6ия и обеспечению безопасности на них</w:t>
      </w:r>
      <w:r w:rsidR="00683D95" w:rsidRPr="00916563">
        <w:rPr>
          <w:color w:val="000000"/>
          <w:sz w:val="28"/>
          <w:szCs w:val="28"/>
        </w:rPr>
        <w:t xml:space="preserve">. </w:t>
      </w:r>
      <w:r w:rsidR="00683D95">
        <w:rPr>
          <w:sz w:val="28"/>
          <w:szCs w:val="28"/>
        </w:rPr>
        <w:t>В</w:t>
      </w:r>
      <w:r w:rsidR="00683D95" w:rsidRPr="00916563">
        <w:rPr>
          <w:sz w:val="28"/>
          <w:szCs w:val="28"/>
        </w:rPr>
        <w:t xml:space="preserve"> 20</w:t>
      </w:r>
      <w:r w:rsidR="00683D95">
        <w:rPr>
          <w:sz w:val="28"/>
          <w:szCs w:val="28"/>
        </w:rPr>
        <w:t>20-2022 годах</w:t>
      </w:r>
      <w:r w:rsidR="00683D95" w:rsidRPr="00916563">
        <w:rPr>
          <w:sz w:val="28"/>
          <w:szCs w:val="28"/>
        </w:rPr>
        <w:t xml:space="preserve"> общий объем средств на реализацию программных мероприятий составит </w:t>
      </w:r>
      <w:r w:rsidR="00E77397">
        <w:rPr>
          <w:sz w:val="28"/>
          <w:szCs w:val="28"/>
        </w:rPr>
        <w:t>4 863</w:t>
      </w:r>
      <w:r w:rsidR="00683D95">
        <w:rPr>
          <w:sz w:val="28"/>
          <w:szCs w:val="28"/>
        </w:rPr>
        <w:t>,0</w:t>
      </w:r>
      <w:r w:rsidR="00683D95" w:rsidRPr="00916563">
        <w:rPr>
          <w:sz w:val="28"/>
          <w:szCs w:val="28"/>
        </w:rPr>
        <w:t xml:space="preserve"> тыс. рублей.</w:t>
      </w:r>
    </w:p>
    <w:p w:rsidR="00BD2A54" w:rsidRDefault="00683D95" w:rsidP="00316BAF">
      <w:pPr>
        <w:spacing w:line="233" w:lineRule="auto"/>
        <w:ind w:firstLine="720"/>
        <w:jc w:val="both"/>
        <w:rPr>
          <w:sz w:val="28"/>
          <w:szCs w:val="28"/>
        </w:rPr>
      </w:pPr>
      <w:r w:rsidRPr="00916563">
        <w:rPr>
          <w:sz w:val="28"/>
          <w:szCs w:val="28"/>
        </w:rPr>
        <w:t>Прогнозируемые объемы и источники финансирования Программы приведены в таблице № 1.</w:t>
      </w:r>
      <w:r w:rsidR="00316BAF">
        <w:rPr>
          <w:sz w:val="28"/>
          <w:szCs w:val="28"/>
        </w:rPr>
        <w:t xml:space="preserve">                                                                                              </w:t>
      </w:r>
    </w:p>
    <w:p w:rsidR="00683D95" w:rsidRPr="00916563" w:rsidRDefault="00316BAF" w:rsidP="00BD2A54">
      <w:pPr>
        <w:spacing w:line="233" w:lineRule="auto"/>
        <w:ind w:firstLine="720"/>
        <w:jc w:val="right"/>
        <w:rPr>
          <w:i/>
        </w:rPr>
      </w:pPr>
      <w:r>
        <w:rPr>
          <w:sz w:val="28"/>
          <w:szCs w:val="28"/>
        </w:rPr>
        <w:t xml:space="preserve"> </w:t>
      </w:r>
      <w:r w:rsidR="00683D95" w:rsidRPr="00916563">
        <w:rPr>
          <w:i/>
        </w:rPr>
        <w:t>Таблица № 1</w:t>
      </w:r>
    </w:p>
    <w:p w:rsidR="00683D95" w:rsidRPr="00916563" w:rsidRDefault="00683D95" w:rsidP="00683D95">
      <w:pPr>
        <w:spacing w:line="233" w:lineRule="auto"/>
        <w:jc w:val="center"/>
        <w:rPr>
          <w:sz w:val="28"/>
          <w:szCs w:val="28"/>
        </w:rPr>
      </w:pPr>
      <w:r w:rsidRPr="00916563">
        <w:rPr>
          <w:sz w:val="28"/>
          <w:szCs w:val="28"/>
        </w:rPr>
        <w:t>ПРОГНОЗИРУЕМЫЕ</w:t>
      </w:r>
    </w:p>
    <w:p w:rsidR="00683D95" w:rsidRPr="00916563" w:rsidRDefault="00683D95" w:rsidP="00683D95">
      <w:pPr>
        <w:spacing w:line="233" w:lineRule="auto"/>
        <w:jc w:val="center"/>
        <w:rPr>
          <w:sz w:val="28"/>
          <w:szCs w:val="28"/>
        </w:rPr>
      </w:pPr>
      <w:r w:rsidRPr="00916563">
        <w:rPr>
          <w:sz w:val="28"/>
          <w:szCs w:val="28"/>
        </w:rPr>
        <w:t>ОБЪЕМЫ И ИСТОЧНИКИ ФИНАНСИРОВАНИЯ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66"/>
        <w:gridCol w:w="1836"/>
        <w:gridCol w:w="1418"/>
        <w:gridCol w:w="1275"/>
      </w:tblGrid>
      <w:tr w:rsidR="00683D95" w:rsidRPr="00916563" w:rsidTr="00BD2A54">
        <w:tc>
          <w:tcPr>
            <w:tcW w:w="4111" w:type="dxa"/>
            <w:vMerge w:val="restart"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 xml:space="preserve">Всего,  </w:t>
            </w:r>
            <w:proofErr w:type="spellStart"/>
            <w:r w:rsidRPr="00916563">
              <w:rPr>
                <w:b/>
                <w:sz w:val="26"/>
                <w:szCs w:val="26"/>
                <w:lang w:eastAsia="en-US"/>
              </w:rPr>
              <w:t>тыс</w:t>
            </w:r>
            <w:proofErr w:type="gramStart"/>
            <w:r w:rsidRPr="00916563">
              <w:rPr>
                <w:b/>
                <w:sz w:val="26"/>
                <w:szCs w:val="26"/>
                <w:lang w:eastAsia="en-US"/>
              </w:rPr>
              <w:t>.р</w:t>
            </w:r>
            <w:proofErr w:type="gramEnd"/>
            <w:r w:rsidRPr="00916563">
              <w:rPr>
                <w:b/>
                <w:sz w:val="26"/>
                <w:szCs w:val="26"/>
                <w:lang w:eastAsia="en-US"/>
              </w:rPr>
              <w:t>уб</w:t>
            </w:r>
            <w:proofErr w:type="spellEnd"/>
            <w:r w:rsidRPr="00916563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29" w:type="dxa"/>
            <w:gridSpan w:val="3"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 xml:space="preserve">в том числе по годам реализации, </w:t>
            </w:r>
            <w:proofErr w:type="spellStart"/>
            <w:r w:rsidRPr="00916563">
              <w:rPr>
                <w:b/>
                <w:sz w:val="26"/>
                <w:szCs w:val="26"/>
                <w:lang w:eastAsia="en-US"/>
              </w:rPr>
              <w:t>тыс</w:t>
            </w:r>
            <w:proofErr w:type="gramStart"/>
            <w:r w:rsidRPr="00916563">
              <w:rPr>
                <w:b/>
                <w:sz w:val="26"/>
                <w:szCs w:val="26"/>
                <w:lang w:eastAsia="en-US"/>
              </w:rPr>
              <w:t>.р</w:t>
            </w:r>
            <w:proofErr w:type="gramEnd"/>
            <w:r w:rsidRPr="00916563">
              <w:rPr>
                <w:b/>
                <w:sz w:val="26"/>
                <w:szCs w:val="26"/>
                <w:lang w:eastAsia="en-US"/>
              </w:rPr>
              <w:t>уб</w:t>
            </w:r>
            <w:proofErr w:type="spellEnd"/>
            <w:r w:rsidRPr="00916563">
              <w:rPr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683D95" w:rsidRPr="00916563" w:rsidTr="00BD2A54">
        <w:tc>
          <w:tcPr>
            <w:tcW w:w="4111" w:type="dxa"/>
            <w:vMerge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683D95" w:rsidRPr="00916563" w:rsidRDefault="00683D95" w:rsidP="00683D9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>20</w:t>
            </w:r>
            <w:r w:rsidRPr="00916563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683D95" w:rsidRPr="00916563" w:rsidRDefault="00683D95" w:rsidP="00683D9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>21</w:t>
            </w:r>
            <w:r w:rsidRPr="00916563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75" w:type="dxa"/>
          </w:tcPr>
          <w:p w:rsidR="00683D95" w:rsidRPr="00916563" w:rsidRDefault="00683D95" w:rsidP="00683D9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  <w:r w:rsidRPr="00916563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83D95" w:rsidRPr="00916563" w:rsidTr="00BD2A54">
        <w:trPr>
          <w:trHeight w:val="408"/>
        </w:trPr>
        <w:tc>
          <w:tcPr>
            <w:tcW w:w="4111" w:type="dxa"/>
            <w:tcBorders>
              <w:right w:val="outset" w:sz="2" w:space="0" w:color="auto"/>
            </w:tcBorders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Всего по Программе: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83D95" w:rsidRPr="00916563" w:rsidRDefault="00E77397" w:rsidP="007005EA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>4 863</w:t>
            </w:r>
            <w:r w:rsidR="00683D95">
              <w:rPr>
                <w:b/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836" w:type="dxa"/>
            <w:vAlign w:val="center"/>
          </w:tcPr>
          <w:p w:rsidR="00683D95" w:rsidRPr="00916563" w:rsidRDefault="008C3DE6" w:rsidP="00C51F54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 xml:space="preserve">1 </w:t>
            </w:r>
            <w:r w:rsidR="00C51F54">
              <w:rPr>
                <w:b/>
                <w:color w:val="000000"/>
                <w:spacing w:val="-20"/>
                <w:sz w:val="26"/>
                <w:szCs w:val="26"/>
              </w:rPr>
              <w:t>827</w:t>
            </w:r>
            <w:r w:rsidR="00683D95">
              <w:rPr>
                <w:b/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683D95" w:rsidRDefault="00AB05AA" w:rsidP="007005EA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 xml:space="preserve">1 </w:t>
            </w:r>
            <w:r w:rsidR="007005EA">
              <w:rPr>
                <w:b/>
                <w:color w:val="000000"/>
                <w:spacing w:val="-20"/>
                <w:sz w:val="26"/>
                <w:szCs w:val="26"/>
              </w:rPr>
              <w:t>8</w:t>
            </w:r>
            <w:r>
              <w:rPr>
                <w:b/>
                <w:color w:val="000000"/>
                <w:spacing w:val="-20"/>
                <w:sz w:val="26"/>
                <w:szCs w:val="26"/>
              </w:rPr>
              <w:t>18</w:t>
            </w:r>
            <w:r w:rsidR="00683D95">
              <w:rPr>
                <w:b/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683D95" w:rsidRDefault="00E77397" w:rsidP="00683D95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>1 218</w:t>
            </w:r>
            <w:r w:rsidR="00683D95">
              <w:rPr>
                <w:b/>
                <w:color w:val="000000"/>
                <w:spacing w:val="-20"/>
                <w:sz w:val="26"/>
                <w:szCs w:val="26"/>
              </w:rPr>
              <w:t>,0</w:t>
            </w:r>
          </w:p>
        </w:tc>
      </w:tr>
      <w:tr w:rsidR="00683D95" w:rsidRPr="00916563" w:rsidTr="00BD2A54">
        <w:trPr>
          <w:trHeight w:val="408"/>
        </w:trPr>
        <w:tc>
          <w:tcPr>
            <w:tcW w:w="4111" w:type="dxa"/>
            <w:tcBorders>
              <w:right w:val="outset" w:sz="2" w:space="0" w:color="auto"/>
            </w:tcBorders>
            <w:vAlign w:val="center"/>
          </w:tcPr>
          <w:p w:rsidR="00683D95" w:rsidRPr="00E77397" w:rsidRDefault="00683D95" w:rsidP="0076273F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eastAsia="en-US"/>
              </w:rPr>
            </w:pPr>
            <w:r w:rsidRPr="00E77397">
              <w:rPr>
                <w:i/>
                <w:sz w:val="26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</w:tr>
      <w:tr w:rsidR="00683D95" w:rsidRPr="00916563" w:rsidTr="00BD2A54">
        <w:tc>
          <w:tcPr>
            <w:tcW w:w="4111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16563">
              <w:rPr>
                <w:sz w:val="26"/>
                <w:szCs w:val="26"/>
                <w:lang w:eastAsia="en-US"/>
              </w:rPr>
              <w:t xml:space="preserve">- бюджета Кольского района </w:t>
            </w:r>
          </w:p>
        </w:tc>
        <w:tc>
          <w:tcPr>
            <w:tcW w:w="0" w:type="auto"/>
            <w:vAlign w:val="center"/>
          </w:tcPr>
          <w:p w:rsidR="00683D95" w:rsidRPr="00916563" w:rsidRDefault="00E77397" w:rsidP="007005EA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4 863</w:t>
            </w:r>
            <w:r w:rsidR="00683D95">
              <w:rPr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836" w:type="dxa"/>
            <w:vAlign w:val="center"/>
          </w:tcPr>
          <w:p w:rsidR="00683D95" w:rsidRPr="00916563" w:rsidRDefault="008C3DE6" w:rsidP="00C51F54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 xml:space="preserve">1 </w:t>
            </w:r>
            <w:r w:rsidR="00C51F54">
              <w:rPr>
                <w:color w:val="000000"/>
                <w:spacing w:val="-20"/>
                <w:sz w:val="26"/>
                <w:szCs w:val="26"/>
              </w:rPr>
              <w:t>827</w:t>
            </w:r>
            <w:r w:rsidR="00683D95">
              <w:rPr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683D95" w:rsidRDefault="00AB05AA" w:rsidP="007005EA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 xml:space="preserve">1 </w:t>
            </w:r>
            <w:r w:rsidR="007005EA">
              <w:rPr>
                <w:color w:val="000000"/>
                <w:spacing w:val="-20"/>
                <w:sz w:val="26"/>
                <w:szCs w:val="26"/>
              </w:rPr>
              <w:t>8</w:t>
            </w:r>
            <w:r>
              <w:rPr>
                <w:color w:val="000000"/>
                <w:spacing w:val="-20"/>
                <w:sz w:val="26"/>
                <w:szCs w:val="26"/>
              </w:rPr>
              <w:t>18</w:t>
            </w:r>
            <w:r w:rsidR="00683D95">
              <w:rPr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683D95" w:rsidRDefault="00E77397" w:rsidP="0076273F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1 218</w:t>
            </w:r>
            <w:r w:rsidR="00683D95">
              <w:rPr>
                <w:color w:val="000000"/>
                <w:spacing w:val="-20"/>
                <w:sz w:val="26"/>
                <w:szCs w:val="26"/>
              </w:rPr>
              <w:t>,0</w:t>
            </w:r>
          </w:p>
        </w:tc>
      </w:tr>
    </w:tbl>
    <w:p w:rsidR="006A72CB" w:rsidRDefault="006A72CB" w:rsidP="00683D95">
      <w:pPr>
        <w:spacing w:line="233" w:lineRule="auto"/>
        <w:ind w:firstLine="720"/>
        <w:jc w:val="both"/>
        <w:rPr>
          <w:sz w:val="28"/>
          <w:szCs w:val="28"/>
        </w:rPr>
      </w:pPr>
    </w:p>
    <w:p w:rsidR="00683D95" w:rsidRDefault="00683D95" w:rsidP="00683D95">
      <w:pPr>
        <w:spacing w:line="233" w:lineRule="auto"/>
        <w:ind w:firstLine="720"/>
        <w:jc w:val="both"/>
        <w:rPr>
          <w:sz w:val="28"/>
          <w:szCs w:val="28"/>
        </w:rPr>
      </w:pPr>
      <w:r w:rsidRPr="00916563">
        <w:rPr>
          <w:sz w:val="28"/>
          <w:szCs w:val="28"/>
        </w:rPr>
        <w:t xml:space="preserve">Финансирование Программы осуществляется в пределах </w:t>
      </w:r>
      <w:r>
        <w:rPr>
          <w:sz w:val="28"/>
          <w:szCs w:val="28"/>
        </w:rPr>
        <w:t>выделенных на  эти цели средств на основании заключенного с Администрацией Кольского района с</w:t>
      </w:r>
      <w:r w:rsidRPr="0087090D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87090D">
        <w:rPr>
          <w:sz w:val="28"/>
          <w:szCs w:val="28"/>
        </w:rPr>
        <w:t xml:space="preserve"> о передаче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</w:r>
      <w:r>
        <w:rPr>
          <w:sz w:val="28"/>
          <w:szCs w:val="28"/>
        </w:rPr>
        <w:t>.</w:t>
      </w:r>
      <w:r w:rsidR="008C3DE6">
        <w:rPr>
          <w:sz w:val="28"/>
          <w:szCs w:val="28"/>
        </w:rPr>
        <w:t>»</w:t>
      </w:r>
    </w:p>
    <w:p w:rsidR="006A3089" w:rsidRDefault="006A3089" w:rsidP="00316BAF">
      <w:pPr>
        <w:jc w:val="both"/>
        <w:rPr>
          <w:sz w:val="28"/>
          <w:szCs w:val="28"/>
        </w:rPr>
      </w:pPr>
    </w:p>
    <w:p w:rsidR="008C3DE6" w:rsidRPr="008C3DE6" w:rsidRDefault="008C3DE6" w:rsidP="008C3DE6">
      <w:pPr>
        <w:pStyle w:val="ad"/>
        <w:numPr>
          <w:ilvl w:val="0"/>
          <w:numId w:val="10"/>
        </w:numPr>
        <w:tabs>
          <w:tab w:val="left" w:pos="993"/>
        </w:tabs>
        <w:spacing w:line="240" w:lineRule="atLeast"/>
        <w:ind w:left="0" w:right="125" w:firstLine="567"/>
        <w:jc w:val="both"/>
        <w:rPr>
          <w:rFonts w:eastAsia="SimSun"/>
          <w:sz w:val="28"/>
          <w:szCs w:val="28"/>
          <w:lang w:eastAsia="en-US"/>
        </w:rPr>
      </w:pPr>
      <w:r w:rsidRPr="008C3DE6">
        <w:rPr>
          <w:rFonts w:eastAsia="SimSun"/>
          <w:color w:val="000000"/>
          <w:sz w:val="28"/>
          <w:szCs w:val="28"/>
        </w:rPr>
        <w:t>Н</w:t>
      </w:r>
      <w:r w:rsidRPr="008C3DE6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8C3DE6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8C3DE6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8C3DE6" w:rsidRP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eastAsia="Times New Roman"/>
          <w:sz w:val="28"/>
          <w:szCs w:val="28"/>
        </w:rPr>
      </w:pPr>
    </w:p>
    <w:p w:rsidR="008C3DE6" w:rsidRP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Times New Roman"/>
          <w:b/>
          <w:sz w:val="28"/>
          <w:szCs w:val="28"/>
        </w:rPr>
      </w:pPr>
      <w:r w:rsidRPr="008C3DE6">
        <w:rPr>
          <w:rFonts w:eastAsia="Times New Roman"/>
          <w:sz w:val="28"/>
          <w:szCs w:val="28"/>
        </w:rPr>
        <w:t xml:space="preserve">3. </w:t>
      </w:r>
      <w:proofErr w:type="gramStart"/>
      <w:r w:rsidRPr="008C3DE6">
        <w:rPr>
          <w:rFonts w:eastAsia="Times New Roman"/>
          <w:sz w:val="28"/>
          <w:szCs w:val="28"/>
        </w:rPr>
        <w:t>Контроль за</w:t>
      </w:r>
      <w:proofErr w:type="gramEnd"/>
      <w:r w:rsidRPr="008C3DE6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8C3DE6" w:rsidRP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8C3DE6" w:rsidRPr="008C3DE6" w:rsidRDefault="00C51F54" w:rsidP="008C3DE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Г</w:t>
      </w:r>
      <w:r w:rsidR="008C3DE6" w:rsidRPr="008C3DE6">
        <w:rPr>
          <w:rFonts w:eastAsia="SimSun"/>
          <w:color w:val="000000"/>
          <w:sz w:val="28"/>
          <w:szCs w:val="28"/>
        </w:rPr>
        <w:t xml:space="preserve">лава сельского поселения </w:t>
      </w:r>
      <w:proofErr w:type="gramStart"/>
      <w:r w:rsidR="008C3DE6" w:rsidRPr="008C3DE6">
        <w:rPr>
          <w:rFonts w:eastAsia="SimSun"/>
          <w:color w:val="000000"/>
          <w:sz w:val="28"/>
          <w:szCs w:val="28"/>
        </w:rPr>
        <w:t>Пушной</w:t>
      </w:r>
      <w:proofErr w:type="gramEnd"/>
    </w:p>
    <w:p w:rsidR="008C3DE6" w:rsidRPr="008C3DE6" w:rsidRDefault="008C3DE6" w:rsidP="008C3DE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8C3DE6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8C3DE6">
        <w:rPr>
          <w:rFonts w:eastAsia="SimSun"/>
          <w:color w:val="000000"/>
          <w:sz w:val="28"/>
          <w:szCs w:val="28"/>
        </w:rPr>
        <w:tab/>
      </w:r>
      <w:r w:rsidRPr="008C3DE6"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 xml:space="preserve">  </w:t>
      </w:r>
      <w:r w:rsidRPr="008C3DE6">
        <w:rPr>
          <w:rFonts w:eastAsia="SimSun"/>
          <w:color w:val="000000"/>
          <w:sz w:val="28"/>
          <w:szCs w:val="28"/>
        </w:rPr>
        <w:t xml:space="preserve">        </w:t>
      </w:r>
      <w:r w:rsidRPr="008C3DE6">
        <w:rPr>
          <w:rFonts w:eastAsia="SimSun"/>
          <w:color w:val="000000"/>
          <w:sz w:val="28"/>
          <w:szCs w:val="28"/>
        </w:rPr>
        <w:tab/>
        <w:t xml:space="preserve">                      </w:t>
      </w:r>
      <w:r w:rsidR="00BD2A54">
        <w:rPr>
          <w:rFonts w:eastAsia="SimSun"/>
          <w:color w:val="000000"/>
          <w:sz w:val="28"/>
          <w:szCs w:val="28"/>
        </w:rPr>
        <w:t xml:space="preserve">      </w:t>
      </w:r>
      <w:r w:rsidRPr="008C3DE6">
        <w:rPr>
          <w:rFonts w:eastAsia="SimSun"/>
          <w:color w:val="000000"/>
          <w:sz w:val="28"/>
          <w:szCs w:val="28"/>
        </w:rPr>
        <w:t xml:space="preserve">         </w:t>
      </w:r>
      <w:proofErr w:type="spellStart"/>
      <w:r w:rsidR="00C51F54">
        <w:rPr>
          <w:rFonts w:eastAsia="SimSun"/>
          <w:color w:val="000000"/>
          <w:sz w:val="28"/>
          <w:szCs w:val="28"/>
        </w:rPr>
        <w:t>В</w:t>
      </w:r>
      <w:r w:rsidRPr="008C3DE6">
        <w:rPr>
          <w:rFonts w:eastAsia="SimSun"/>
          <w:color w:val="000000"/>
          <w:sz w:val="28"/>
          <w:szCs w:val="28"/>
        </w:rPr>
        <w:t>.В.</w:t>
      </w:r>
      <w:r w:rsidR="00C51F54">
        <w:rPr>
          <w:rFonts w:eastAsia="SimSun"/>
          <w:color w:val="000000"/>
          <w:sz w:val="28"/>
          <w:szCs w:val="28"/>
        </w:rPr>
        <w:t>Исаев</w:t>
      </w:r>
      <w:proofErr w:type="spellEnd"/>
      <w:r w:rsidRPr="008C3DE6">
        <w:rPr>
          <w:rFonts w:eastAsia="SimSun"/>
          <w:color w:val="000000"/>
          <w:sz w:val="28"/>
          <w:szCs w:val="28"/>
        </w:rPr>
        <w:t xml:space="preserve">   </w:t>
      </w:r>
    </w:p>
    <w:p w:rsidR="008C3DE6" w:rsidRDefault="008C3DE6" w:rsidP="00316BAF">
      <w:pPr>
        <w:jc w:val="both"/>
        <w:rPr>
          <w:sz w:val="28"/>
          <w:szCs w:val="28"/>
        </w:rPr>
        <w:sectPr w:rsidR="008C3DE6" w:rsidSect="00316BAF">
          <w:headerReference w:type="default" r:id="rId10"/>
          <w:pgSz w:w="12240" w:h="15840"/>
          <w:pgMar w:top="851" w:right="851" w:bottom="568" w:left="1134" w:header="284" w:footer="567" w:gutter="0"/>
          <w:cols w:space="720"/>
          <w:noEndnote/>
          <w:titlePg/>
          <w:docGrid w:linePitch="326"/>
        </w:sectPr>
      </w:pPr>
    </w:p>
    <w:p w:rsidR="007005EA" w:rsidRPr="007005EA" w:rsidRDefault="007005EA" w:rsidP="007005EA">
      <w:pPr>
        <w:tabs>
          <w:tab w:val="left" w:pos="6748"/>
          <w:tab w:val="center" w:pos="7568"/>
        </w:tabs>
        <w:spacing w:line="240" w:lineRule="atLeast"/>
        <w:jc w:val="right"/>
        <w:rPr>
          <w:bCs/>
          <w:sz w:val="20"/>
          <w:szCs w:val="20"/>
        </w:rPr>
      </w:pPr>
      <w:r w:rsidRPr="007005EA">
        <w:rPr>
          <w:bCs/>
          <w:sz w:val="20"/>
          <w:szCs w:val="20"/>
        </w:rPr>
        <w:lastRenderedPageBreak/>
        <w:t xml:space="preserve">Приложение № 1 </w:t>
      </w:r>
    </w:p>
    <w:p w:rsidR="007005EA" w:rsidRPr="007005EA" w:rsidRDefault="007005EA" w:rsidP="007005EA">
      <w:pPr>
        <w:tabs>
          <w:tab w:val="left" w:pos="6748"/>
          <w:tab w:val="center" w:pos="7568"/>
        </w:tabs>
        <w:spacing w:line="240" w:lineRule="atLeast"/>
        <w:jc w:val="right"/>
        <w:rPr>
          <w:bCs/>
          <w:sz w:val="20"/>
          <w:szCs w:val="20"/>
        </w:rPr>
      </w:pPr>
      <w:r w:rsidRPr="007005EA">
        <w:rPr>
          <w:bCs/>
          <w:sz w:val="20"/>
          <w:szCs w:val="20"/>
        </w:rPr>
        <w:t>к постановлению администрации</w:t>
      </w:r>
    </w:p>
    <w:p w:rsidR="007005EA" w:rsidRPr="007005EA" w:rsidRDefault="007005EA" w:rsidP="007005EA">
      <w:pPr>
        <w:tabs>
          <w:tab w:val="left" w:pos="6748"/>
          <w:tab w:val="center" w:pos="7568"/>
        </w:tabs>
        <w:spacing w:line="240" w:lineRule="atLeast"/>
        <w:jc w:val="right"/>
        <w:rPr>
          <w:bCs/>
          <w:sz w:val="20"/>
          <w:szCs w:val="20"/>
        </w:rPr>
      </w:pPr>
      <w:r w:rsidRPr="007005EA">
        <w:rPr>
          <w:bCs/>
          <w:sz w:val="20"/>
          <w:szCs w:val="20"/>
        </w:rPr>
        <w:t xml:space="preserve">сельского поселения </w:t>
      </w:r>
      <w:proofErr w:type="gramStart"/>
      <w:r w:rsidRPr="007005EA">
        <w:rPr>
          <w:bCs/>
          <w:sz w:val="20"/>
          <w:szCs w:val="20"/>
        </w:rPr>
        <w:t>Пушной</w:t>
      </w:r>
      <w:proofErr w:type="gramEnd"/>
    </w:p>
    <w:p w:rsidR="007005EA" w:rsidRPr="007005EA" w:rsidRDefault="007005EA" w:rsidP="007005EA">
      <w:pPr>
        <w:tabs>
          <w:tab w:val="left" w:pos="6748"/>
          <w:tab w:val="center" w:pos="7568"/>
        </w:tabs>
        <w:spacing w:line="240" w:lineRule="atLeast"/>
        <w:jc w:val="right"/>
        <w:rPr>
          <w:bCs/>
          <w:sz w:val="20"/>
          <w:szCs w:val="20"/>
        </w:rPr>
      </w:pPr>
      <w:r w:rsidRPr="007005EA">
        <w:rPr>
          <w:bCs/>
          <w:sz w:val="20"/>
          <w:szCs w:val="20"/>
        </w:rPr>
        <w:t>Кольского района Мурманской области</w:t>
      </w:r>
    </w:p>
    <w:p w:rsidR="007005EA" w:rsidRPr="007005EA" w:rsidRDefault="007005EA" w:rsidP="007005EA">
      <w:pPr>
        <w:tabs>
          <w:tab w:val="left" w:pos="6748"/>
          <w:tab w:val="center" w:pos="7568"/>
        </w:tabs>
        <w:spacing w:line="240" w:lineRule="atLeast"/>
        <w:jc w:val="right"/>
        <w:rPr>
          <w:bCs/>
          <w:sz w:val="20"/>
          <w:szCs w:val="20"/>
        </w:rPr>
      </w:pPr>
      <w:r w:rsidRPr="007005EA">
        <w:rPr>
          <w:bCs/>
          <w:sz w:val="20"/>
          <w:szCs w:val="20"/>
        </w:rPr>
        <w:t>от 1</w:t>
      </w:r>
      <w:r w:rsidR="00E77397">
        <w:rPr>
          <w:bCs/>
          <w:sz w:val="20"/>
          <w:szCs w:val="20"/>
        </w:rPr>
        <w:t>0</w:t>
      </w:r>
      <w:r w:rsidRPr="007005EA">
        <w:rPr>
          <w:bCs/>
          <w:sz w:val="20"/>
          <w:szCs w:val="20"/>
        </w:rPr>
        <w:t>.</w:t>
      </w:r>
      <w:r w:rsidR="00E77397">
        <w:rPr>
          <w:bCs/>
          <w:sz w:val="20"/>
          <w:szCs w:val="20"/>
        </w:rPr>
        <w:t>0</w:t>
      </w:r>
      <w:r w:rsidRPr="007005EA">
        <w:rPr>
          <w:bCs/>
          <w:sz w:val="20"/>
          <w:szCs w:val="20"/>
        </w:rPr>
        <w:t>1.202</w:t>
      </w:r>
      <w:r w:rsidR="00E77397">
        <w:rPr>
          <w:bCs/>
          <w:sz w:val="20"/>
          <w:szCs w:val="20"/>
        </w:rPr>
        <w:t>2</w:t>
      </w:r>
      <w:r w:rsidRPr="007005EA">
        <w:rPr>
          <w:bCs/>
          <w:sz w:val="20"/>
          <w:szCs w:val="20"/>
        </w:rPr>
        <w:t xml:space="preserve"> г. </w:t>
      </w:r>
      <w:r>
        <w:rPr>
          <w:bCs/>
          <w:sz w:val="20"/>
          <w:szCs w:val="20"/>
        </w:rPr>
        <w:t xml:space="preserve">№ </w:t>
      </w:r>
      <w:r w:rsidR="00E77397">
        <w:rPr>
          <w:bCs/>
          <w:sz w:val="20"/>
          <w:szCs w:val="20"/>
        </w:rPr>
        <w:t>7</w:t>
      </w:r>
    </w:p>
    <w:p w:rsidR="007005EA" w:rsidRDefault="007005EA" w:rsidP="006A3089">
      <w:pPr>
        <w:ind w:left="10773"/>
        <w:jc w:val="right"/>
        <w:rPr>
          <w:sz w:val="20"/>
          <w:szCs w:val="20"/>
        </w:rPr>
      </w:pPr>
    </w:p>
    <w:p w:rsidR="006A3089" w:rsidRPr="006A3089" w:rsidRDefault="006A3089" w:rsidP="006A3089">
      <w:pPr>
        <w:ind w:left="10773"/>
        <w:jc w:val="right"/>
        <w:rPr>
          <w:sz w:val="20"/>
          <w:szCs w:val="20"/>
        </w:rPr>
      </w:pPr>
      <w:r w:rsidRPr="006A3089">
        <w:rPr>
          <w:sz w:val="20"/>
          <w:szCs w:val="20"/>
        </w:rPr>
        <w:t>Приложение №1</w:t>
      </w:r>
    </w:p>
    <w:p w:rsidR="006A3089" w:rsidRPr="006A3089" w:rsidRDefault="006A3089" w:rsidP="006A3089">
      <w:pPr>
        <w:ind w:left="5954"/>
        <w:jc w:val="right"/>
        <w:rPr>
          <w:sz w:val="20"/>
          <w:szCs w:val="20"/>
        </w:rPr>
      </w:pPr>
      <w:r w:rsidRPr="006A3089">
        <w:rPr>
          <w:sz w:val="20"/>
          <w:szCs w:val="20"/>
        </w:rPr>
        <w:t>к муниципальной программе</w:t>
      </w:r>
    </w:p>
    <w:p w:rsidR="006A3089" w:rsidRDefault="006A3089" w:rsidP="006A3089">
      <w:pPr>
        <w:ind w:left="5954"/>
        <w:jc w:val="right"/>
      </w:pPr>
      <w:r w:rsidRPr="006A3089">
        <w:rPr>
          <w:sz w:val="20"/>
          <w:szCs w:val="20"/>
        </w:rPr>
        <w:t>«</w:t>
      </w:r>
      <w:r>
        <w:rPr>
          <w:sz w:val="20"/>
          <w:szCs w:val="20"/>
        </w:rPr>
        <w:t>Дороги поселения н</w:t>
      </w:r>
      <w:r w:rsidRPr="006A3089">
        <w:rPr>
          <w:sz w:val="20"/>
          <w:szCs w:val="20"/>
        </w:rPr>
        <w:t>а 2020-2022 годы»</w:t>
      </w:r>
      <w:r w:rsidRPr="006A3089">
        <w:t xml:space="preserve"> </w:t>
      </w:r>
    </w:p>
    <w:p w:rsidR="007005EA" w:rsidRPr="006A3089" w:rsidRDefault="007005EA" w:rsidP="006A3089">
      <w:pPr>
        <w:ind w:left="5954"/>
        <w:jc w:val="right"/>
      </w:pPr>
    </w:p>
    <w:p w:rsidR="006A3089" w:rsidRPr="006A3089" w:rsidRDefault="006A3089" w:rsidP="006A3089">
      <w:pPr>
        <w:jc w:val="center"/>
        <w:rPr>
          <w:b/>
        </w:rPr>
      </w:pPr>
      <w:r w:rsidRPr="006A3089">
        <w:rPr>
          <w:b/>
        </w:rPr>
        <w:t>Система программных мероприятий по реализации муниципальной программы</w:t>
      </w:r>
      <w:r w:rsidR="007005EA">
        <w:rPr>
          <w:b/>
        </w:rPr>
        <w:t xml:space="preserve"> </w:t>
      </w:r>
      <w:r w:rsidRPr="006A3089">
        <w:rPr>
          <w:b/>
        </w:rPr>
        <w:t>«</w:t>
      </w:r>
      <w:r>
        <w:rPr>
          <w:b/>
        </w:rPr>
        <w:t>Дороги поселения</w:t>
      </w:r>
      <w:r w:rsidRPr="006A3089">
        <w:rPr>
          <w:b/>
        </w:rPr>
        <w:t xml:space="preserve"> на 2020-2022 годы»</w:t>
      </w:r>
    </w:p>
    <w:tbl>
      <w:tblPr>
        <w:tblW w:w="16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410"/>
        <w:gridCol w:w="708"/>
        <w:gridCol w:w="644"/>
        <w:gridCol w:w="644"/>
        <w:gridCol w:w="619"/>
        <w:gridCol w:w="1637"/>
        <w:gridCol w:w="619"/>
        <w:gridCol w:w="619"/>
        <w:gridCol w:w="619"/>
      </w:tblGrid>
      <w:tr w:rsidR="00080B75" w:rsidRPr="006A3089" w:rsidTr="00080B75">
        <w:trPr>
          <w:gridAfter w:val="3"/>
          <w:wAfter w:w="1857" w:type="dxa"/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080B75" w:rsidRPr="006A3089" w:rsidRDefault="00080B75" w:rsidP="006A30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Объёмы финансирования,</w:t>
            </w:r>
          </w:p>
          <w:p w:rsidR="00080B75" w:rsidRPr="006A3089" w:rsidRDefault="00080B75" w:rsidP="006A30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 xml:space="preserve"> в том числе по годам</w:t>
            </w:r>
            <w:r w:rsidRPr="006A3089">
              <w:rPr>
                <w:b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3089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6A3089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6A3089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6A3089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5025" w:type="dxa"/>
            <w:gridSpan w:val="5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Исполнители,  участвующие в реализации основных мероприятий</w:t>
            </w:r>
          </w:p>
        </w:tc>
      </w:tr>
      <w:tr w:rsidR="00080B75" w:rsidRPr="006A3089" w:rsidTr="00080B75">
        <w:trPr>
          <w:gridAfter w:val="3"/>
          <w:wAfter w:w="1857" w:type="dxa"/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6A308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19" w:type="dxa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37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178"/>
          <w:tblHeader/>
        </w:trPr>
        <w:tc>
          <w:tcPr>
            <w:tcW w:w="2943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7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13</w:t>
            </w:r>
          </w:p>
        </w:tc>
      </w:tr>
      <w:tr w:rsidR="00080B75" w:rsidRPr="006A3089" w:rsidTr="00A24500">
        <w:trPr>
          <w:gridAfter w:val="3"/>
          <w:wAfter w:w="1857" w:type="dxa"/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080B75" w:rsidRPr="006A3089" w:rsidRDefault="00080B75" w:rsidP="006A3089">
            <w:pPr>
              <w:jc w:val="both"/>
              <w:rPr>
                <w:b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 xml:space="preserve">Цель: </w:t>
            </w:r>
            <w:r w:rsidRPr="006A3089">
              <w:rPr>
                <w:b/>
                <w:sz w:val="20"/>
                <w:szCs w:val="20"/>
              </w:rPr>
              <w:t xml:space="preserve">Обеспечение устойчивого </w:t>
            </w:r>
            <w:proofErr w:type="gramStart"/>
            <w:r w:rsidRPr="006A3089">
              <w:rPr>
                <w:b/>
                <w:sz w:val="20"/>
                <w:szCs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080B75" w:rsidRPr="004A5880" w:rsidRDefault="00A24500" w:rsidP="006A3089">
            <w:pPr>
              <w:spacing w:beforeAutospacing="1" w:afterAutospacing="1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rFonts w:eastAsia="Calibri"/>
                <w:b/>
                <w:sz w:val="20"/>
                <w:szCs w:val="20"/>
                <w:lang w:eastAsia="en-US"/>
              </w:rPr>
              <w:t>Доля выполненных мероприятий  от общего объема запланированных к выполнению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80B75" w:rsidRPr="004A5880" w:rsidRDefault="00080B75" w:rsidP="00A24500">
            <w:pPr>
              <w:spacing w:beforeAutospacing="1" w:afterAutospacing="1"/>
              <w:ind w:firstLine="150"/>
              <w:jc w:val="center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080B75" w:rsidRPr="004A5880" w:rsidRDefault="00080B75" w:rsidP="00A24500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080B75" w:rsidRPr="004A5880" w:rsidRDefault="00AB05AA" w:rsidP="00A24500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080B75" w:rsidRPr="004A58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vMerge w:val="restart"/>
          </w:tcPr>
          <w:p w:rsidR="00080B75" w:rsidRPr="004A5880" w:rsidRDefault="00E77397" w:rsidP="00A24500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080B75" w:rsidRPr="004A58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80B75" w:rsidRPr="006A3089" w:rsidRDefault="00080B75" w:rsidP="00A24500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080B75" w:rsidRPr="006A3089" w:rsidRDefault="00080B75" w:rsidP="006A3089">
            <w:pPr>
              <w:jc w:val="both"/>
              <w:rPr>
                <w:b/>
                <w:sz w:val="20"/>
                <w:szCs w:val="20"/>
              </w:rPr>
            </w:pPr>
            <w:r w:rsidRPr="006A3089">
              <w:rPr>
                <w:b/>
                <w:color w:val="000000"/>
                <w:spacing w:val="-20"/>
                <w:sz w:val="20"/>
                <w:szCs w:val="20"/>
              </w:rPr>
              <w:t xml:space="preserve">Задача 1: </w:t>
            </w:r>
            <w:r w:rsidR="00A24500" w:rsidRPr="00A24500">
              <w:rPr>
                <w:b/>
                <w:sz w:val="20"/>
                <w:szCs w:val="20"/>
              </w:rPr>
              <w:t>Создание и развитие системы мероприятий по своевременному и качественному проведению работ, связанных с механизированной уборкой дорог, их посыпкой, очисткой проезжей части от мусора, грязи и посторонних предметов, а также поддержание элементов систем водоотвода в чистоте</w:t>
            </w:r>
          </w:p>
        </w:tc>
        <w:tc>
          <w:tcPr>
            <w:tcW w:w="2410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348"/>
        </w:trPr>
        <w:tc>
          <w:tcPr>
            <w:tcW w:w="14850" w:type="dxa"/>
            <w:gridSpan w:val="14"/>
          </w:tcPr>
          <w:p w:rsidR="00080B75" w:rsidRPr="006A3089" w:rsidRDefault="00080B75" w:rsidP="006A3089">
            <w:pPr>
              <w:rPr>
                <w:b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 xml:space="preserve">Основное мероприятие 1. </w:t>
            </w:r>
            <w:r w:rsidRPr="006A3089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</w:tr>
      <w:tr w:rsidR="00080B75" w:rsidRPr="006A3089" w:rsidTr="00080B75">
        <w:trPr>
          <w:gridAfter w:val="3"/>
          <w:wAfter w:w="1857" w:type="dxa"/>
          <w:trHeight w:val="398"/>
        </w:trPr>
        <w:tc>
          <w:tcPr>
            <w:tcW w:w="2943" w:type="dxa"/>
          </w:tcPr>
          <w:p w:rsidR="00080B75" w:rsidRPr="006A3089" w:rsidRDefault="00080B75" w:rsidP="006A3089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6A3089">
              <w:rPr>
                <w:sz w:val="20"/>
                <w:szCs w:val="20"/>
              </w:rPr>
              <w:t>1.1. 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  <w:tc>
          <w:tcPr>
            <w:tcW w:w="993" w:type="dxa"/>
            <w:gridSpan w:val="2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color w:val="000000"/>
                <w:spacing w:val="-20"/>
                <w:sz w:val="20"/>
                <w:szCs w:val="20"/>
              </w:rPr>
              <w:t>2020-2022</w:t>
            </w:r>
          </w:p>
        </w:tc>
        <w:tc>
          <w:tcPr>
            <w:tcW w:w="1275" w:type="dxa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6A308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Кольского района</w:t>
            </w:r>
          </w:p>
        </w:tc>
        <w:tc>
          <w:tcPr>
            <w:tcW w:w="851" w:type="dxa"/>
          </w:tcPr>
          <w:p w:rsidR="00080B75" w:rsidRPr="006A3089" w:rsidRDefault="00E77397" w:rsidP="007005EA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4 863</w:t>
            </w:r>
            <w:r w:rsidR="00080B75">
              <w:rPr>
                <w:rFonts w:eastAsia="Calibri"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8C3DE6" w:rsidP="00C51F54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1 8</w:t>
            </w:r>
            <w:r w:rsidR="00C51F54">
              <w:rPr>
                <w:rFonts w:eastAsia="Calibri"/>
                <w:spacing w:val="-20"/>
                <w:sz w:val="20"/>
                <w:szCs w:val="20"/>
                <w:lang w:eastAsia="en-US"/>
              </w:rPr>
              <w:t>27</w:t>
            </w:r>
            <w:r w:rsidR="00080B75">
              <w:rPr>
                <w:rFonts w:eastAsia="Calibri"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</w:tcPr>
          <w:p w:rsidR="00080B75" w:rsidRPr="006A3089" w:rsidRDefault="00AB05AA" w:rsidP="007005EA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1 </w:t>
            </w:r>
            <w:r w:rsidR="007005EA">
              <w:rPr>
                <w:rFonts w:eastAsia="Calibri"/>
                <w:spacing w:val="-20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18</w:t>
            </w:r>
            <w:r w:rsidR="00080B75">
              <w:rPr>
                <w:rFonts w:eastAsia="Calibri"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E77397" w:rsidP="006A3089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1 218,0</w:t>
            </w:r>
          </w:p>
        </w:tc>
        <w:tc>
          <w:tcPr>
            <w:tcW w:w="2410" w:type="dxa"/>
          </w:tcPr>
          <w:p w:rsidR="00080B75" w:rsidRPr="006A3089" w:rsidRDefault="00080B75" w:rsidP="00080B7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080B75">
              <w:rPr>
                <w:sz w:val="20"/>
                <w:szCs w:val="20"/>
              </w:rPr>
              <w:t>оля использованн</w:t>
            </w:r>
            <w:r>
              <w:rPr>
                <w:sz w:val="20"/>
                <w:szCs w:val="20"/>
              </w:rPr>
              <w:t>ых</w:t>
            </w:r>
            <w:r w:rsidRPr="00080B7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редств</w:t>
            </w:r>
            <w:r w:rsidRPr="00080B75">
              <w:rPr>
                <w:sz w:val="20"/>
                <w:szCs w:val="20"/>
              </w:rPr>
              <w:t xml:space="preserve">, направленной </w:t>
            </w:r>
            <w:r w:rsidRPr="006A3089">
              <w:rPr>
                <w:sz w:val="20"/>
                <w:szCs w:val="20"/>
              </w:rPr>
              <w:t>на осуществление части функций, связанных с исполнением полномочий по дорожной деятельности в отношении автомобильных дорог местного значения</w:t>
            </w:r>
            <w:r w:rsidRPr="00080B75">
              <w:rPr>
                <w:sz w:val="20"/>
                <w:szCs w:val="20"/>
              </w:rPr>
              <w:t>, в общем объеме перечисленн</w:t>
            </w:r>
            <w:r>
              <w:rPr>
                <w:sz w:val="20"/>
                <w:szCs w:val="20"/>
              </w:rPr>
              <w:t>ых</w:t>
            </w:r>
            <w:r w:rsidRPr="00080B7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редств</w:t>
            </w:r>
            <w:r w:rsidRPr="00080B75">
              <w:rPr>
                <w:sz w:val="20"/>
                <w:szCs w:val="20"/>
              </w:rPr>
              <w:t xml:space="preserve"> на указанные цели</w:t>
            </w:r>
          </w:p>
        </w:tc>
        <w:tc>
          <w:tcPr>
            <w:tcW w:w="708" w:type="dxa"/>
          </w:tcPr>
          <w:p w:rsidR="00080B75" w:rsidRPr="006A3089" w:rsidRDefault="00080B75" w:rsidP="00080B75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  <w:r w:rsidRPr="006A30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4" w:type="dxa"/>
          </w:tcPr>
          <w:p w:rsidR="00080B75" w:rsidRPr="006A3089" w:rsidRDefault="00080B75" w:rsidP="00080B75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6A30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:rsidR="00080B75" w:rsidRPr="006A3089" w:rsidRDefault="00AB05AA" w:rsidP="00080B75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80B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080B75" w:rsidRPr="006A3089" w:rsidRDefault="00E77397" w:rsidP="00080B75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80B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:rsidR="00080B75" w:rsidRPr="006A3089" w:rsidRDefault="00BD2A54" w:rsidP="00BD2A54">
            <w:pPr>
              <w:spacing w:beforeAutospacing="1" w:afterAutospacing="1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A41022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  <w:r>
              <w:rPr>
                <w:sz w:val="20"/>
                <w:szCs w:val="20"/>
              </w:rPr>
              <w:t xml:space="preserve">, Управление деятельностью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Пушной</w:t>
            </w:r>
          </w:p>
        </w:tc>
      </w:tr>
      <w:tr w:rsidR="00080B75" w:rsidRPr="006A3089" w:rsidTr="00080B75">
        <w:trPr>
          <w:trHeight w:val="398"/>
        </w:trPr>
        <w:tc>
          <w:tcPr>
            <w:tcW w:w="3936" w:type="dxa"/>
            <w:gridSpan w:val="3"/>
            <w:vMerge w:val="restart"/>
          </w:tcPr>
          <w:p w:rsidR="00080B75" w:rsidRPr="006A3089" w:rsidRDefault="00080B75" w:rsidP="006A3089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6A3089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:rsidR="00080B75" w:rsidRPr="006A3089" w:rsidRDefault="00080B75" w:rsidP="006A3089">
            <w:pPr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080B75" w:rsidRPr="006A3089" w:rsidRDefault="00080B75" w:rsidP="006A3089">
            <w:pPr>
              <w:rPr>
                <w:b/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rFonts w:eastAsia="Calibri"/>
                <w:b/>
                <w:i/>
                <w:color w:val="000000"/>
                <w:spacing w:val="-2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080B75" w:rsidRPr="006A3089" w:rsidRDefault="00E77397" w:rsidP="007005EA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4 863</w:t>
            </w:r>
            <w:r w:rsidR="00AB05AA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080B75" w:rsidRPr="006A3089" w:rsidRDefault="008C3DE6" w:rsidP="00C51F54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1 8</w:t>
            </w:r>
            <w:r w:rsidR="00C51F54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27</w:t>
            </w:r>
            <w:r w:rsidR="00080B75"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080B75" w:rsidRPr="006A3089" w:rsidRDefault="00AB05AA" w:rsidP="007005EA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 xml:space="preserve">1 </w:t>
            </w:r>
            <w:r w:rsidR="007005EA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18</w:t>
            </w:r>
            <w:r w:rsidR="00080B75"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E77397" w:rsidP="0076273F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1 218</w:t>
            </w:r>
            <w:r w:rsidR="00080B75"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62" w:type="dxa"/>
            <w:gridSpan w:val="6"/>
            <w:vMerge w:val="restart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80B75" w:rsidRPr="006A3089" w:rsidRDefault="00080B75" w:rsidP="0076273F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</w:tcPr>
          <w:p w:rsidR="00080B75" w:rsidRPr="006A3089" w:rsidRDefault="00080B75" w:rsidP="0076273F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</w:tcPr>
          <w:p w:rsidR="00080B75" w:rsidRPr="006A3089" w:rsidRDefault="00080B75" w:rsidP="0076273F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270"/>
        </w:trPr>
        <w:tc>
          <w:tcPr>
            <w:tcW w:w="3936" w:type="dxa"/>
            <w:gridSpan w:val="3"/>
            <w:vMerge/>
          </w:tcPr>
          <w:p w:rsidR="00080B75" w:rsidRPr="006A3089" w:rsidRDefault="00080B75" w:rsidP="006A3089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080B75" w:rsidRPr="006A3089" w:rsidRDefault="00080B75" w:rsidP="006A3089">
            <w:pPr>
              <w:spacing w:beforeAutospacing="1" w:afterAutospacing="1"/>
              <w:rPr>
                <w:b/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i/>
                <w:sz w:val="20"/>
                <w:szCs w:val="20"/>
              </w:rPr>
              <w:t xml:space="preserve">за счет бюджета </w:t>
            </w:r>
            <w:r>
              <w:rPr>
                <w:i/>
                <w:sz w:val="20"/>
                <w:szCs w:val="20"/>
              </w:rPr>
              <w:t>Кольского района</w:t>
            </w:r>
          </w:p>
        </w:tc>
        <w:tc>
          <w:tcPr>
            <w:tcW w:w="851" w:type="dxa"/>
          </w:tcPr>
          <w:p w:rsidR="00080B75" w:rsidRPr="006A3089" w:rsidRDefault="00E77397" w:rsidP="007005EA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4 863</w:t>
            </w:r>
            <w:r w:rsidR="00080B75"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8C3DE6" w:rsidP="00C51F54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1 8</w:t>
            </w:r>
            <w:r w:rsidR="00C51F54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27</w:t>
            </w:r>
            <w:r w:rsidR="00080B75"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</w:tcPr>
          <w:p w:rsidR="00080B75" w:rsidRPr="006A3089" w:rsidRDefault="00AB05AA" w:rsidP="007005EA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 xml:space="preserve">1 </w:t>
            </w:r>
            <w:r w:rsidR="007005EA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18</w:t>
            </w:r>
            <w:r w:rsidR="00080B75"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E77397" w:rsidP="0076273F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1 218</w:t>
            </w:r>
            <w:r w:rsidR="00080B75"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62" w:type="dxa"/>
            <w:gridSpan w:val="6"/>
            <w:vMerge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6A3089" w:rsidRPr="00EC1711" w:rsidRDefault="006A3089" w:rsidP="00C51F54">
      <w:pPr>
        <w:jc w:val="both"/>
        <w:rPr>
          <w:sz w:val="28"/>
          <w:szCs w:val="28"/>
        </w:rPr>
      </w:pPr>
    </w:p>
    <w:sectPr w:rsidR="006A3089" w:rsidRPr="00EC1711" w:rsidSect="007005EA">
      <w:pgSz w:w="15840" w:h="12240" w:orient="landscape"/>
      <w:pgMar w:top="426" w:right="531" w:bottom="142" w:left="85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36" w:rsidRDefault="00410E36" w:rsidP="00B40E76">
      <w:r>
        <w:separator/>
      </w:r>
    </w:p>
  </w:endnote>
  <w:endnote w:type="continuationSeparator" w:id="0">
    <w:p w:rsidR="00410E36" w:rsidRDefault="00410E36" w:rsidP="00B4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36" w:rsidRDefault="00410E36" w:rsidP="00B40E76">
      <w:r>
        <w:separator/>
      </w:r>
    </w:p>
  </w:footnote>
  <w:footnote w:type="continuationSeparator" w:id="0">
    <w:p w:rsidR="00410E36" w:rsidRDefault="00410E36" w:rsidP="00B4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3E" w:rsidRDefault="00F1223E" w:rsidP="00D324A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D54"/>
    <w:multiLevelType w:val="hybridMultilevel"/>
    <w:tmpl w:val="9AE4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</w:rPr>
    </w:lvl>
  </w:abstractNum>
  <w:abstractNum w:abstractNumId="2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D0F70"/>
    <w:multiLevelType w:val="multilevel"/>
    <w:tmpl w:val="EA92661E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6">
    <w:nsid w:val="3D192173"/>
    <w:multiLevelType w:val="hybridMultilevel"/>
    <w:tmpl w:val="821CD316"/>
    <w:lvl w:ilvl="0" w:tplc="A56823C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87EDD"/>
    <w:multiLevelType w:val="hybridMultilevel"/>
    <w:tmpl w:val="A4B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5C83"/>
    <w:multiLevelType w:val="hybridMultilevel"/>
    <w:tmpl w:val="B71E9C1A"/>
    <w:lvl w:ilvl="0" w:tplc="CD98BB9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B4609D8"/>
    <w:multiLevelType w:val="hybridMultilevel"/>
    <w:tmpl w:val="5FC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4B25"/>
    <w:multiLevelType w:val="hybridMultilevel"/>
    <w:tmpl w:val="494A0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84377"/>
    <w:multiLevelType w:val="hybridMultilevel"/>
    <w:tmpl w:val="5A14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8"/>
    <w:rsid w:val="000037C4"/>
    <w:rsid w:val="000204F5"/>
    <w:rsid w:val="00040300"/>
    <w:rsid w:val="00070D86"/>
    <w:rsid w:val="00076913"/>
    <w:rsid w:val="00080B75"/>
    <w:rsid w:val="000868F6"/>
    <w:rsid w:val="000955A5"/>
    <w:rsid w:val="000B50A3"/>
    <w:rsid w:val="000D3033"/>
    <w:rsid w:val="00143F76"/>
    <w:rsid w:val="00156B0F"/>
    <w:rsid w:val="00172C69"/>
    <w:rsid w:val="00190550"/>
    <w:rsid w:val="001B1314"/>
    <w:rsid w:val="001C09F7"/>
    <w:rsid w:val="001D0C2A"/>
    <w:rsid w:val="001D3271"/>
    <w:rsid w:val="001D7B15"/>
    <w:rsid w:val="001E3712"/>
    <w:rsid w:val="001F2A09"/>
    <w:rsid w:val="00201C79"/>
    <w:rsid w:val="002270B0"/>
    <w:rsid w:val="00244316"/>
    <w:rsid w:val="0024512F"/>
    <w:rsid w:val="002454F0"/>
    <w:rsid w:val="00245B16"/>
    <w:rsid w:val="002662BA"/>
    <w:rsid w:val="00270764"/>
    <w:rsid w:val="002717EC"/>
    <w:rsid w:val="00273AF9"/>
    <w:rsid w:val="0028214D"/>
    <w:rsid w:val="00293AAD"/>
    <w:rsid w:val="002B5D51"/>
    <w:rsid w:val="002C3CDD"/>
    <w:rsid w:val="002D11B7"/>
    <w:rsid w:val="002F26C5"/>
    <w:rsid w:val="002F78B9"/>
    <w:rsid w:val="003148E6"/>
    <w:rsid w:val="00316BAF"/>
    <w:rsid w:val="00321DA0"/>
    <w:rsid w:val="00323029"/>
    <w:rsid w:val="00324E12"/>
    <w:rsid w:val="003346F2"/>
    <w:rsid w:val="003655F8"/>
    <w:rsid w:val="00365FC3"/>
    <w:rsid w:val="00380266"/>
    <w:rsid w:val="00386286"/>
    <w:rsid w:val="00386E1B"/>
    <w:rsid w:val="003C2836"/>
    <w:rsid w:val="003E3776"/>
    <w:rsid w:val="003F6958"/>
    <w:rsid w:val="00410E36"/>
    <w:rsid w:val="0041229E"/>
    <w:rsid w:val="004215E1"/>
    <w:rsid w:val="0044618D"/>
    <w:rsid w:val="004861E5"/>
    <w:rsid w:val="004A5880"/>
    <w:rsid w:val="004B6628"/>
    <w:rsid w:val="004D305E"/>
    <w:rsid w:val="005133F2"/>
    <w:rsid w:val="00514239"/>
    <w:rsid w:val="00534D44"/>
    <w:rsid w:val="0053770A"/>
    <w:rsid w:val="00537ACA"/>
    <w:rsid w:val="00546747"/>
    <w:rsid w:val="005508D3"/>
    <w:rsid w:val="0057124D"/>
    <w:rsid w:val="00580EC8"/>
    <w:rsid w:val="0058600A"/>
    <w:rsid w:val="00593E45"/>
    <w:rsid w:val="0059401E"/>
    <w:rsid w:val="00595366"/>
    <w:rsid w:val="005B73D5"/>
    <w:rsid w:val="005C27BA"/>
    <w:rsid w:val="005C36E5"/>
    <w:rsid w:val="005C5DBB"/>
    <w:rsid w:val="005C5F5A"/>
    <w:rsid w:val="005D7700"/>
    <w:rsid w:val="005E6911"/>
    <w:rsid w:val="0060060E"/>
    <w:rsid w:val="00616462"/>
    <w:rsid w:val="006175AB"/>
    <w:rsid w:val="0064133A"/>
    <w:rsid w:val="006415CE"/>
    <w:rsid w:val="00680CAE"/>
    <w:rsid w:val="00683D95"/>
    <w:rsid w:val="0068765F"/>
    <w:rsid w:val="006A1930"/>
    <w:rsid w:val="006A3089"/>
    <w:rsid w:val="006A72CB"/>
    <w:rsid w:val="006B236C"/>
    <w:rsid w:val="006D0F46"/>
    <w:rsid w:val="006E2648"/>
    <w:rsid w:val="006F5CBA"/>
    <w:rsid w:val="007005EA"/>
    <w:rsid w:val="00702506"/>
    <w:rsid w:val="0070760E"/>
    <w:rsid w:val="007104E2"/>
    <w:rsid w:val="007114E6"/>
    <w:rsid w:val="00714790"/>
    <w:rsid w:val="007155CE"/>
    <w:rsid w:val="007403AB"/>
    <w:rsid w:val="0074467F"/>
    <w:rsid w:val="007525B6"/>
    <w:rsid w:val="00763A15"/>
    <w:rsid w:val="00764661"/>
    <w:rsid w:val="00775924"/>
    <w:rsid w:val="00784754"/>
    <w:rsid w:val="007C067A"/>
    <w:rsid w:val="007D4A5C"/>
    <w:rsid w:val="007E7A8B"/>
    <w:rsid w:val="007F5A5B"/>
    <w:rsid w:val="00823D7B"/>
    <w:rsid w:val="00852B2C"/>
    <w:rsid w:val="00861112"/>
    <w:rsid w:val="00862451"/>
    <w:rsid w:val="0087090D"/>
    <w:rsid w:val="00874530"/>
    <w:rsid w:val="0088698F"/>
    <w:rsid w:val="008A7782"/>
    <w:rsid w:val="008B1DCF"/>
    <w:rsid w:val="008C3DE6"/>
    <w:rsid w:val="008D5186"/>
    <w:rsid w:val="008E70F3"/>
    <w:rsid w:val="00900641"/>
    <w:rsid w:val="00905842"/>
    <w:rsid w:val="009073F7"/>
    <w:rsid w:val="009356E5"/>
    <w:rsid w:val="009418DA"/>
    <w:rsid w:val="00962B16"/>
    <w:rsid w:val="00972466"/>
    <w:rsid w:val="009B474A"/>
    <w:rsid w:val="009B6692"/>
    <w:rsid w:val="009C474A"/>
    <w:rsid w:val="009E5267"/>
    <w:rsid w:val="009E619C"/>
    <w:rsid w:val="009E70F4"/>
    <w:rsid w:val="009F11F9"/>
    <w:rsid w:val="00A038B6"/>
    <w:rsid w:val="00A14BE4"/>
    <w:rsid w:val="00A24500"/>
    <w:rsid w:val="00A548E0"/>
    <w:rsid w:val="00A576A8"/>
    <w:rsid w:val="00A94031"/>
    <w:rsid w:val="00AB05AA"/>
    <w:rsid w:val="00AC18F0"/>
    <w:rsid w:val="00AC63B6"/>
    <w:rsid w:val="00AD31B3"/>
    <w:rsid w:val="00AD591D"/>
    <w:rsid w:val="00AE0293"/>
    <w:rsid w:val="00AF3719"/>
    <w:rsid w:val="00B06D83"/>
    <w:rsid w:val="00B14D91"/>
    <w:rsid w:val="00B17F08"/>
    <w:rsid w:val="00B20A25"/>
    <w:rsid w:val="00B21952"/>
    <w:rsid w:val="00B25471"/>
    <w:rsid w:val="00B40E76"/>
    <w:rsid w:val="00B5360C"/>
    <w:rsid w:val="00B5668E"/>
    <w:rsid w:val="00B70514"/>
    <w:rsid w:val="00B854F9"/>
    <w:rsid w:val="00B96DFD"/>
    <w:rsid w:val="00BA4706"/>
    <w:rsid w:val="00BD2A54"/>
    <w:rsid w:val="00BD48BE"/>
    <w:rsid w:val="00BF0A46"/>
    <w:rsid w:val="00BF1D28"/>
    <w:rsid w:val="00C0139E"/>
    <w:rsid w:val="00C35159"/>
    <w:rsid w:val="00C51F54"/>
    <w:rsid w:val="00C60BA2"/>
    <w:rsid w:val="00C7457C"/>
    <w:rsid w:val="00C75FD5"/>
    <w:rsid w:val="00C91F55"/>
    <w:rsid w:val="00C96BA4"/>
    <w:rsid w:val="00C97B38"/>
    <w:rsid w:val="00CC3DD3"/>
    <w:rsid w:val="00CD0198"/>
    <w:rsid w:val="00CD40A0"/>
    <w:rsid w:val="00CE1142"/>
    <w:rsid w:val="00CF26AF"/>
    <w:rsid w:val="00CF326F"/>
    <w:rsid w:val="00D122EF"/>
    <w:rsid w:val="00D20740"/>
    <w:rsid w:val="00D265BB"/>
    <w:rsid w:val="00D324A8"/>
    <w:rsid w:val="00D34E65"/>
    <w:rsid w:val="00D40769"/>
    <w:rsid w:val="00D60307"/>
    <w:rsid w:val="00D611CB"/>
    <w:rsid w:val="00D67FD6"/>
    <w:rsid w:val="00D74374"/>
    <w:rsid w:val="00D762D2"/>
    <w:rsid w:val="00D91853"/>
    <w:rsid w:val="00DD421C"/>
    <w:rsid w:val="00E52CFB"/>
    <w:rsid w:val="00E6306F"/>
    <w:rsid w:val="00E77397"/>
    <w:rsid w:val="00E94627"/>
    <w:rsid w:val="00EA1AAA"/>
    <w:rsid w:val="00EA463D"/>
    <w:rsid w:val="00EC1711"/>
    <w:rsid w:val="00EC5E5D"/>
    <w:rsid w:val="00ED3AC0"/>
    <w:rsid w:val="00ED42EC"/>
    <w:rsid w:val="00EF5AE7"/>
    <w:rsid w:val="00F1223E"/>
    <w:rsid w:val="00F15FD7"/>
    <w:rsid w:val="00F67EB4"/>
    <w:rsid w:val="00F83EA5"/>
    <w:rsid w:val="00F90179"/>
    <w:rsid w:val="00F93979"/>
    <w:rsid w:val="00FB3727"/>
    <w:rsid w:val="00FD2D92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  <w:style w:type="paragraph" w:styleId="ad">
    <w:name w:val="List Paragraph"/>
    <w:basedOn w:val="a"/>
    <w:uiPriority w:val="34"/>
    <w:qFormat/>
    <w:rsid w:val="0007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  <w:style w:type="paragraph" w:styleId="ad">
    <w:name w:val="List Paragraph"/>
    <w:basedOn w:val="a"/>
    <w:uiPriority w:val="34"/>
    <w:qFormat/>
    <w:rsid w:val="0007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163C-4444-427F-B8C8-1E315D7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Организация</Company>
  <LinksUpToDate>false</LinksUpToDate>
  <CharactersWithSpaces>5859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consultantplus://offline/ref=801ABC0C2DDE48DE28463C2CB5E6752D7CC5A7778E3EC8125462176A89172A4149C9AEC859EE69AAA87128z4EBO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Администратор</dc:creator>
  <cp:keywords/>
  <cp:lastModifiedBy>user</cp:lastModifiedBy>
  <cp:revision>30</cp:revision>
  <cp:lastPrinted>2020-07-30T05:48:00Z</cp:lastPrinted>
  <dcterms:created xsi:type="dcterms:W3CDTF">2018-11-15T09:27:00Z</dcterms:created>
  <dcterms:modified xsi:type="dcterms:W3CDTF">2022-03-16T00:56:00Z</dcterms:modified>
</cp:coreProperties>
</file>