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517A20" w:rsidRPr="00517A20" w:rsidRDefault="00517A20" w:rsidP="00517A20">
      <w:pPr>
        <w:widowControl/>
        <w:tabs>
          <w:tab w:val="left" w:pos="4942"/>
        </w:tabs>
        <w:spacing w:line="0" w:lineRule="atLeast"/>
        <w:jc w:val="right"/>
      </w:pPr>
      <w:r w:rsidRPr="00517A20">
        <w:t>Приложение № 1</w:t>
      </w:r>
    </w:p>
    <w:p w:rsidR="00517A20" w:rsidRPr="00517A20" w:rsidRDefault="00517A20" w:rsidP="00517A20">
      <w:pPr>
        <w:widowControl/>
        <w:autoSpaceDE/>
        <w:autoSpaceDN/>
        <w:adjustRightInd/>
        <w:spacing w:line="0" w:lineRule="atLeast"/>
        <w:ind w:left="-720" w:firstLine="709"/>
        <w:jc w:val="right"/>
      </w:pPr>
      <w:r w:rsidRPr="00517A20">
        <w:t>к муниципальной программе</w:t>
      </w:r>
    </w:p>
    <w:p w:rsidR="00517A20" w:rsidRPr="00517A20" w:rsidRDefault="00517A20" w:rsidP="00517A20">
      <w:pPr>
        <w:widowControl/>
        <w:autoSpaceDE/>
        <w:autoSpaceDN/>
        <w:adjustRightInd/>
        <w:spacing w:line="0" w:lineRule="atLeast"/>
        <w:ind w:left="-720" w:firstLine="709"/>
        <w:jc w:val="right"/>
      </w:pPr>
      <w:r w:rsidRPr="00517A20">
        <w:t xml:space="preserve"> «Благоустройство территории  </w:t>
      </w:r>
    </w:p>
    <w:p w:rsidR="00517A20" w:rsidRPr="00517A20" w:rsidRDefault="00517A20" w:rsidP="00517A20">
      <w:pPr>
        <w:widowControl/>
        <w:autoSpaceDE/>
        <w:autoSpaceDN/>
        <w:adjustRightInd/>
        <w:spacing w:line="0" w:lineRule="atLeast"/>
        <w:ind w:left="-720" w:firstLine="709"/>
        <w:jc w:val="right"/>
      </w:pPr>
      <w:r w:rsidRPr="00517A20">
        <w:t>сельского поселения Пушной</w:t>
      </w:r>
    </w:p>
    <w:p w:rsidR="00517A20" w:rsidRPr="00517A20" w:rsidRDefault="00517A20" w:rsidP="00517A20">
      <w:pPr>
        <w:widowControl/>
        <w:autoSpaceDE/>
        <w:autoSpaceDN/>
        <w:adjustRightInd/>
        <w:spacing w:line="0" w:lineRule="atLeast"/>
        <w:ind w:left="-720" w:firstLine="709"/>
        <w:jc w:val="right"/>
      </w:pPr>
      <w:r w:rsidRPr="00517A20">
        <w:t>на 20</w:t>
      </w:r>
      <w:r w:rsidR="007D302D">
        <w:t>20</w:t>
      </w:r>
      <w:r w:rsidRPr="00517A20">
        <w:t>-202</w:t>
      </w:r>
      <w:r w:rsidR="007D302D">
        <w:t>2</w:t>
      </w:r>
      <w:r w:rsidRPr="00517A20">
        <w:t xml:space="preserve"> годы»</w:t>
      </w:r>
    </w:p>
    <w:p w:rsidR="00517A20" w:rsidRDefault="00517A20" w:rsidP="00517A20">
      <w:pPr>
        <w:shd w:val="clear" w:color="auto" w:fill="FFFFFF"/>
        <w:tabs>
          <w:tab w:val="left" w:pos="7043"/>
        </w:tabs>
        <w:spacing w:line="0" w:lineRule="atLeast"/>
        <w:ind w:right="-22"/>
        <w:jc w:val="both"/>
        <w:rPr>
          <w:sz w:val="28"/>
          <w:szCs w:val="28"/>
        </w:rPr>
      </w:pPr>
    </w:p>
    <w:p w:rsidR="007D302D" w:rsidRDefault="007D302D" w:rsidP="00517A20">
      <w:pPr>
        <w:shd w:val="clear" w:color="auto" w:fill="FFFFFF"/>
        <w:tabs>
          <w:tab w:val="left" w:pos="7043"/>
        </w:tabs>
        <w:spacing w:line="0" w:lineRule="atLeast"/>
        <w:ind w:right="-22"/>
        <w:jc w:val="both"/>
        <w:rPr>
          <w:sz w:val="28"/>
          <w:szCs w:val="28"/>
        </w:rPr>
      </w:pPr>
    </w:p>
    <w:p w:rsidR="007D302D" w:rsidRPr="007D302D" w:rsidRDefault="007D302D" w:rsidP="007D302D">
      <w:pPr>
        <w:spacing w:line="0" w:lineRule="atLeast"/>
        <w:jc w:val="center"/>
        <w:rPr>
          <w:b/>
        </w:rPr>
      </w:pPr>
      <w:r w:rsidRPr="007D302D">
        <w:rPr>
          <w:b/>
        </w:rPr>
        <w:t>ПЕРЕЧЕНЬ</w:t>
      </w:r>
    </w:p>
    <w:p w:rsidR="007D302D" w:rsidRPr="007D302D" w:rsidRDefault="007D302D" w:rsidP="007D302D">
      <w:pPr>
        <w:spacing w:line="0" w:lineRule="atLeast"/>
        <w:jc w:val="center"/>
        <w:rPr>
          <w:b/>
        </w:rPr>
      </w:pPr>
      <w:r w:rsidRPr="007D302D">
        <w:rPr>
          <w:b/>
        </w:rPr>
        <w:t xml:space="preserve">ОСНОВНЫХ МЕРОПРИЯТИЙ В ОБЛАСТИ БЛАГОУСТРОЙСТВА </w:t>
      </w:r>
    </w:p>
    <w:p w:rsidR="007D302D" w:rsidRPr="007D302D" w:rsidRDefault="007D302D" w:rsidP="007D302D">
      <w:pPr>
        <w:spacing w:line="0" w:lineRule="atLeast"/>
        <w:jc w:val="center"/>
        <w:rPr>
          <w:b/>
        </w:rPr>
      </w:pPr>
      <w:r w:rsidRPr="007D302D">
        <w:rPr>
          <w:b/>
        </w:rPr>
        <w:t xml:space="preserve"> СЕЛЬСКОГО ПОСЕЛЕНИЯ ПУШНОЙ КОЛЬСКОГО РАЙОНА МУРМАНСКОЙ ОБЛАСТИ</w:t>
      </w:r>
    </w:p>
    <w:p w:rsidR="007D302D" w:rsidRPr="007D302D" w:rsidRDefault="007D302D" w:rsidP="007D302D">
      <w:pPr>
        <w:spacing w:line="0" w:lineRule="atLeast"/>
        <w:jc w:val="center"/>
        <w:rPr>
          <w:b/>
        </w:rPr>
      </w:pPr>
      <w:r w:rsidRPr="007D302D">
        <w:rPr>
          <w:b/>
        </w:rPr>
        <w:t>на 2020-2022 годы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05"/>
        <w:gridCol w:w="1359"/>
        <w:gridCol w:w="1440"/>
        <w:gridCol w:w="900"/>
        <w:gridCol w:w="920"/>
        <w:gridCol w:w="967"/>
        <w:gridCol w:w="1868"/>
      </w:tblGrid>
      <w:tr w:rsidR="007D302D" w:rsidRPr="007D302D" w:rsidTr="009862C9">
        <w:trPr>
          <w:trHeight w:val="180"/>
        </w:trPr>
        <w:tc>
          <w:tcPr>
            <w:tcW w:w="540" w:type="dxa"/>
            <w:vMerge w:val="restart"/>
          </w:tcPr>
          <w:p w:rsidR="007D302D" w:rsidRPr="007D302D" w:rsidRDefault="007D302D" w:rsidP="007D302D">
            <w:r w:rsidRPr="007D302D">
              <w:t>№</w:t>
            </w:r>
          </w:p>
          <w:p w:rsidR="007D302D" w:rsidRPr="007D302D" w:rsidRDefault="007D302D" w:rsidP="007D302D">
            <w:r w:rsidRPr="007D302D">
              <w:t>п/п</w:t>
            </w:r>
          </w:p>
        </w:tc>
        <w:tc>
          <w:tcPr>
            <w:tcW w:w="2005" w:type="dxa"/>
            <w:vMerge w:val="restart"/>
          </w:tcPr>
          <w:p w:rsidR="007D302D" w:rsidRPr="007D302D" w:rsidRDefault="007D302D" w:rsidP="007D302D">
            <w:pPr>
              <w:jc w:val="center"/>
            </w:pPr>
            <w:r w:rsidRPr="007D302D">
              <w:t>Наименование мероприятия</w:t>
            </w:r>
          </w:p>
        </w:tc>
        <w:tc>
          <w:tcPr>
            <w:tcW w:w="1359" w:type="dxa"/>
            <w:vMerge w:val="restart"/>
          </w:tcPr>
          <w:p w:rsidR="007D302D" w:rsidRPr="007D302D" w:rsidRDefault="007D302D" w:rsidP="007D302D">
            <w:pPr>
              <w:jc w:val="center"/>
            </w:pPr>
            <w:r w:rsidRPr="007D302D">
              <w:t>Срок исполнения</w:t>
            </w:r>
          </w:p>
        </w:tc>
        <w:tc>
          <w:tcPr>
            <w:tcW w:w="1440" w:type="dxa"/>
            <w:vMerge w:val="restart"/>
          </w:tcPr>
          <w:p w:rsidR="007D302D" w:rsidRPr="007D302D" w:rsidRDefault="007D302D" w:rsidP="007D302D">
            <w:pPr>
              <w:jc w:val="center"/>
            </w:pPr>
            <w:r w:rsidRPr="007D302D">
              <w:t xml:space="preserve">Всего </w:t>
            </w:r>
          </w:p>
          <w:p w:rsidR="007D302D" w:rsidRPr="007D302D" w:rsidRDefault="007D302D" w:rsidP="007D302D">
            <w:pPr>
              <w:jc w:val="center"/>
            </w:pPr>
            <w:r w:rsidRPr="007D302D">
              <w:t>финансовых</w:t>
            </w:r>
          </w:p>
          <w:p w:rsidR="007D302D" w:rsidRPr="007D302D" w:rsidRDefault="007D302D" w:rsidP="007D302D">
            <w:pPr>
              <w:jc w:val="center"/>
            </w:pPr>
            <w:r w:rsidRPr="007D302D">
              <w:t>средств</w:t>
            </w:r>
          </w:p>
        </w:tc>
        <w:tc>
          <w:tcPr>
            <w:tcW w:w="2787" w:type="dxa"/>
            <w:gridSpan w:val="3"/>
          </w:tcPr>
          <w:p w:rsidR="007D302D" w:rsidRPr="007D302D" w:rsidRDefault="007D302D" w:rsidP="007D302D">
            <w:pPr>
              <w:jc w:val="center"/>
            </w:pPr>
            <w:r w:rsidRPr="007D302D">
              <w:t>Финансирование</w:t>
            </w:r>
          </w:p>
          <w:p w:rsidR="007D302D" w:rsidRPr="007D302D" w:rsidRDefault="007D302D" w:rsidP="007D302D">
            <w:pPr>
              <w:jc w:val="center"/>
            </w:pPr>
            <w:r w:rsidRPr="007D302D">
              <w:t>( тыс.руб.)</w:t>
            </w:r>
          </w:p>
        </w:tc>
        <w:tc>
          <w:tcPr>
            <w:tcW w:w="1868" w:type="dxa"/>
            <w:tcBorders>
              <w:bottom w:val="nil"/>
            </w:tcBorders>
          </w:tcPr>
          <w:p w:rsidR="007D302D" w:rsidRPr="007D302D" w:rsidRDefault="007D302D" w:rsidP="007D302D">
            <w:pPr>
              <w:jc w:val="center"/>
            </w:pPr>
            <w:r w:rsidRPr="007D302D">
              <w:t>Источник финансирования</w:t>
            </w:r>
          </w:p>
        </w:tc>
      </w:tr>
      <w:tr w:rsidR="007D302D" w:rsidRPr="007D302D" w:rsidTr="009862C9">
        <w:trPr>
          <w:trHeight w:val="180"/>
        </w:trPr>
        <w:tc>
          <w:tcPr>
            <w:tcW w:w="540" w:type="dxa"/>
            <w:vMerge/>
          </w:tcPr>
          <w:p w:rsidR="007D302D" w:rsidRPr="007D302D" w:rsidRDefault="007D302D" w:rsidP="007D302D"/>
        </w:tc>
        <w:tc>
          <w:tcPr>
            <w:tcW w:w="2005" w:type="dxa"/>
            <w:vMerge/>
          </w:tcPr>
          <w:p w:rsidR="007D302D" w:rsidRPr="007D302D" w:rsidRDefault="007D302D" w:rsidP="007D302D">
            <w:pPr>
              <w:jc w:val="center"/>
            </w:pPr>
          </w:p>
        </w:tc>
        <w:tc>
          <w:tcPr>
            <w:tcW w:w="1359" w:type="dxa"/>
            <w:vMerge/>
          </w:tcPr>
          <w:p w:rsidR="007D302D" w:rsidRPr="007D302D" w:rsidRDefault="007D302D" w:rsidP="007D302D">
            <w:pPr>
              <w:jc w:val="center"/>
            </w:pPr>
          </w:p>
        </w:tc>
        <w:tc>
          <w:tcPr>
            <w:tcW w:w="1440" w:type="dxa"/>
            <w:vMerge/>
          </w:tcPr>
          <w:p w:rsidR="007D302D" w:rsidRPr="007D302D" w:rsidRDefault="007D302D" w:rsidP="007D302D">
            <w:pPr>
              <w:jc w:val="center"/>
            </w:pPr>
          </w:p>
        </w:tc>
        <w:tc>
          <w:tcPr>
            <w:tcW w:w="900" w:type="dxa"/>
          </w:tcPr>
          <w:p w:rsidR="007D302D" w:rsidRPr="007D302D" w:rsidRDefault="007D302D" w:rsidP="007D302D">
            <w:pPr>
              <w:jc w:val="center"/>
            </w:pPr>
            <w:r w:rsidRPr="007D302D">
              <w:t>2020г</w:t>
            </w:r>
          </w:p>
        </w:tc>
        <w:tc>
          <w:tcPr>
            <w:tcW w:w="920" w:type="dxa"/>
          </w:tcPr>
          <w:p w:rsidR="007D302D" w:rsidRPr="007D302D" w:rsidRDefault="007D302D" w:rsidP="007D302D">
            <w:pPr>
              <w:jc w:val="center"/>
            </w:pPr>
            <w:r w:rsidRPr="007D302D">
              <w:t>2021г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  <w:r w:rsidRPr="007D302D">
              <w:t>2022г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</w:p>
        </w:tc>
      </w:tr>
      <w:tr w:rsidR="007D302D" w:rsidRPr="007D302D" w:rsidTr="009862C9">
        <w:trPr>
          <w:trHeight w:val="566"/>
        </w:trPr>
        <w:tc>
          <w:tcPr>
            <w:tcW w:w="540" w:type="dxa"/>
          </w:tcPr>
          <w:p w:rsidR="007D302D" w:rsidRPr="007D302D" w:rsidRDefault="007D302D" w:rsidP="007D302D">
            <w:r w:rsidRPr="007D302D">
              <w:t>1</w:t>
            </w:r>
          </w:p>
          <w:p w:rsidR="007D302D" w:rsidRPr="007D302D" w:rsidRDefault="007D302D" w:rsidP="007D302D"/>
          <w:p w:rsidR="007D302D" w:rsidRPr="007D302D" w:rsidRDefault="007D302D" w:rsidP="007D302D"/>
          <w:p w:rsidR="007D302D" w:rsidRPr="007D302D" w:rsidRDefault="007D302D" w:rsidP="007D302D"/>
        </w:tc>
        <w:tc>
          <w:tcPr>
            <w:tcW w:w="2005" w:type="dxa"/>
          </w:tcPr>
          <w:p w:rsidR="007D302D" w:rsidRPr="007D302D" w:rsidRDefault="007D302D" w:rsidP="007D302D">
            <w:r w:rsidRPr="007D302D">
              <w:t>Уличное освещение</w:t>
            </w:r>
          </w:p>
        </w:tc>
        <w:tc>
          <w:tcPr>
            <w:tcW w:w="1359" w:type="dxa"/>
          </w:tcPr>
          <w:p w:rsidR="007D302D" w:rsidRPr="007D302D" w:rsidRDefault="007D302D" w:rsidP="007D302D">
            <w:pPr>
              <w:jc w:val="center"/>
            </w:pPr>
            <w:r w:rsidRPr="007D302D">
              <w:t>2020-2022 гг.</w:t>
            </w:r>
          </w:p>
        </w:tc>
        <w:tc>
          <w:tcPr>
            <w:tcW w:w="1440" w:type="dxa"/>
          </w:tcPr>
          <w:p w:rsidR="007D302D" w:rsidRPr="007D302D" w:rsidRDefault="00CE0FB1" w:rsidP="00CE0FB1">
            <w:pPr>
              <w:jc w:val="center"/>
            </w:pPr>
            <w:r>
              <w:t>348,5</w:t>
            </w:r>
          </w:p>
        </w:tc>
        <w:tc>
          <w:tcPr>
            <w:tcW w:w="900" w:type="dxa"/>
          </w:tcPr>
          <w:p w:rsidR="007D302D" w:rsidRPr="007D302D" w:rsidRDefault="00CE0FB1" w:rsidP="00CE0FB1">
            <w:pPr>
              <w:jc w:val="center"/>
            </w:pPr>
            <w:r>
              <w:t>148,5</w:t>
            </w:r>
          </w:p>
        </w:tc>
        <w:tc>
          <w:tcPr>
            <w:tcW w:w="920" w:type="dxa"/>
          </w:tcPr>
          <w:p w:rsidR="007D302D" w:rsidRPr="007D302D" w:rsidRDefault="007D302D" w:rsidP="007D302D">
            <w:pPr>
              <w:jc w:val="center"/>
            </w:pPr>
            <w:r w:rsidRPr="007D302D"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  <w:r w:rsidRPr="007D302D">
              <w:t>100,0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7D302D" w:rsidRPr="007D302D" w:rsidRDefault="007D302D" w:rsidP="007D302D">
            <w:r w:rsidRPr="007D302D">
              <w:t>Бюджет МО сп Пушной</w:t>
            </w:r>
          </w:p>
        </w:tc>
      </w:tr>
      <w:tr w:rsidR="007D302D" w:rsidRPr="007D302D" w:rsidTr="009862C9">
        <w:trPr>
          <w:trHeight w:val="180"/>
        </w:trPr>
        <w:tc>
          <w:tcPr>
            <w:tcW w:w="540" w:type="dxa"/>
          </w:tcPr>
          <w:p w:rsidR="007D302D" w:rsidRPr="007D302D" w:rsidRDefault="007D302D" w:rsidP="007D302D">
            <w:r w:rsidRPr="007D302D">
              <w:t>2</w:t>
            </w:r>
          </w:p>
        </w:tc>
        <w:tc>
          <w:tcPr>
            <w:tcW w:w="2005" w:type="dxa"/>
          </w:tcPr>
          <w:p w:rsidR="007D302D" w:rsidRPr="007D302D" w:rsidRDefault="007D302D" w:rsidP="007D302D">
            <w:r w:rsidRPr="007D302D">
              <w:t>Озеленение и прочее благоустройство:</w:t>
            </w:r>
          </w:p>
          <w:p w:rsidR="007D302D" w:rsidRPr="007D302D" w:rsidRDefault="007D302D" w:rsidP="007D302D"/>
          <w:p w:rsidR="007D302D" w:rsidRPr="007D302D" w:rsidRDefault="007D302D" w:rsidP="007D302D">
            <w:r w:rsidRPr="007D302D">
              <w:t>- посадка молодых деревьев;</w:t>
            </w:r>
          </w:p>
          <w:p w:rsidR="007D302D" w:rsidRPr="007D302D" w:rsidRDefault="007D302D" w:rsidP="007D302D"/>
          <w:p w:rsidR="007D302D" w:rsidRPr="007D302D" w:rsidRDefault="007D302D" w:rsidP="007D302D">
            <w:r w:rsidRPr="007D302D">
              <w:t>- посев газона на детской площадке, разбивка клумб в н.п. Пушной</w:t>
            </w:r>
          </w:p>
        </w:tc>
        <w:tc>
          <w:tcPr>
            <w:tcW w:w="1359" w:type="dxa"/>
          </w:tcPr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2020-2022 гг.</w:t>
            </w: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2020-2022 гг.</w:t>
            </w:r>
          </w:p>
        </w:tc>
        <w:tc>
          <w:tcPr>
            <w:tcW w:w="1440" w:type="dxa"/>
          </w:tcPr>
          <w:p w:rsidR="007D302D" w:rsidRPr="007D302D" w:rsidRDefault="007D302D" w:rsidP="007D302D"/>
          <w:p w:rsidR="007D302D" w:rsidRPr="007D302D" w:rsidRDefault="007D302D" w:rsidP="007D302D"/>
          <w:p w:rsidR="007D302D" w:rsidRPr="007D302D" w:rsidRDefault="007D302D" w:rsidP="007D302D"/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-</w:t>
            </w:r>
          </w:p>
          <w:p w:rsidR="007D302D" w:rsidRPr="007D302D" w:rsidRDefault="007D302D" w:rsidP="007D302D"/>
          <w:p w:rsidR="007D302D" w:rsidRPr="007D302D" w:rsidRDefault="007D302D" w:rsidP="007D302D"/>
          <w:p w:rsidR="007D302D" w:rsidRPr="007D302D" w:rsidRDefault="007D302D" w:rsidP="007D302D">
            <w:pPr>
              <w:jc w:val="center"/>
            </w:pPr>
            <w:r w:rsidRPr="007D302D">
              <w:t>-</w:t>
            </w:r>
          </w:p>
          <w:p w:rsidR="007D302D" w:rsidRPr="007D302D" w:rsidRDefault="007D302D" w:rsidP="007D302D"/>
        </w:tc>
        <w:tc>
          <w:tcPr>
            <w:tcW w:w="900" w:type="dxa"/>
          </w:tcPr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-</w:t>
            </w: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-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-</w:t>
            </w: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-</w:t>
            </w: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-</w:t>
            </w:r>
          </w:p>
          <w:p w:rsidR="007D302D" w:rsidRPr="007D302D" w:rsidRDefault="007D302D" w:rsidP="007D302D"/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7D302D" w:rsidRPr="007D302D" w:rsidRDefault="007D302D" w:rsidP="007D302D">
            <w:r w:rsidRPr="007D302D">
              <w:t>Не требует финансирования</w:t>
            </w:r>
          </w:p>
        </w:tc>
      </w:tr>
      <w:tr w:rsidR="007D302D" w:rsidRPr="007D302D" w:rsidTr="009862C9">
        <w:trPr>
          <w:trHeight w:val="690"/>
        </w:trPr>
        <w:tc>
          <w:tcPr>
            <w:tcW w:w="540" w:type="dxa"/>
          </w:tcPr>
          <w:p w:rsidR="007D302D" w:rsidRPr="007D302D" w:rsidRDefault="007D302D" w:rsidP="007D302D">
            <w:r w:rsidRPr="007D302D">
              <w:t>3</w:t>
            </w:r>
          </w:p>
        </w:tc>
        <w:tc>
          <w:tcPr>
            <w:tcW w:w="2005" w:type="dxa"/>
          </w:tcPr>
          <w:p w:rsidR="007D302D" w:rsidRPr="007D302D" w:rsidRDefault="007D302D" w:rsidP="007D302D">
            <w:r w:rsidRPr="007D302D">
              <w:t>Иммобилизация безнадзорных животных</w:t>
            </w:r>
          </w:p>
        </w:tc>
        <w:tc>
          <w:tcPr>
            <w:tcW w:w="1359" w:type="dxa"/>
          </w:tcPr>
          <w:p w:rsidR="007D302D" w:rsidRPr="007D302D" w:rsidRDefault="007D302D" w:rsidP="007D302D">
            <w:pPr>
              <w:jc w:val="center"/>
            </w:pPr>
            <w:r w:rsidRPr="007D302D">
              <w:t>2020-2022 гг.</w:t>
            </w:r>
          </w:p>
        </w:tc>
        <w:tc>
          <w:tcPr>
            <w:tcW w:w="1440" w:type="dxa"/>
          </w:tcPr>
          <w:p w:rsidR="007D302D" w:rsidRPr="007D302D" w:rsidRDefault="007163EF" w:rsidP="007D302D">
            <w:pPr>
              <w:jc w:val="center"/>
            </w:pPr>
            <w:r>
              <w:t>677,1</w:t>
            </w:r>
          </w:p>
          <w:p w:rsidR="007D302D" w:rsidRPr="007D302D" w:rsidRDefault="007D302D" w:rsidP="007D302D">
            <w:pPr>
              <w:jc w:val="center"/>
            </w:pPr>
          </w:p>
        </w:tc>
        <w:tc>
          <w:tcPr>
            <w:tcW w:w="900" w:type="dxa"/>
          </w:tcPr>
          <w:p w:rsidR="007D302D" w:rsidRPr="007D302D" w:rsidRDefault="007163EF" w:rsidP="007D302D">
            <w:pPr>
              <w:jc w:val="center"/>
            </w:pPr>
            <w:r>
              <w:t>185,0</w:t>
            </w: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  <w:r w:rsidRPr="007D302D">
              <w:t>245,7</w:t>
            </w:r>
          </w:p>
          <w:p w:rsidR="007D302D" w:rsidRPr="007D302D" w:rsidRDefault="007D302D" w:rsidP="007D302D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  <w:r w:rsidRPr="007D302D">
              <w:t>246,4</w:t>
            </w:r>
          </w:p>
          <w:p w:rsidR="007D302D" w:rsidRPr="007D302D" w:rsidRDefault="007D302D" w:rsidP="007D302D">
            <w:pPr>
              <w:jc w:val="center"/>
            </w:pP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7D302D" w:rsidRPr="007D302D" w:rsidRDefault="007D302D" w:rsidP="007D302D">
            <w:r w:rsidRPr="007D302D">
              <w:t>Областной бюджет</w:t>
            </w:r>
          </w:p>
        </w:tc>
      </w:tr>
      <w:tr w:rsidR="007D302D" w:rsidRPr="007D302D" w:rsidTr="009862C9">
        <w:trPr>
          <w:trHeight w:val="1010"/>
        </w:trPr>
        <w:tc>
          <w:tcPr>
            <w:tcW w:w="540" w:type="dxa"/>
          </w:tcPr>
          <w:p w:rsidR="007D302D" w:rsidRPr="007D302D" w:rsidRDefault="007D302D" w:rsidP="007D302D">
            <w:r w:rsidRPr="007D302D">
              <w:t>4</w:t>
            </w:r>
          </w:p>
        </w:tc>
        <w:tc>
          <w:tcPr>
            <w:tcW w:w="2005" w:type="dxa"/>
          </w:tcPr>
          <w:p w:rsidR="007D302D" w:rsidRPr="007D302D" w:rsidRDefault="007D302D" w:rsidP="007D302D">
            <w:r w:rsidRPr="007D302D">
              <w:t>Уборка территории</w:t>
            </w:r>
          </w:p>
          <w:p w:rsidR="007D302D" w:rsidRPr="007D302D" w:rsidRDefault="007D302D" w:rsidP="007D302D">
            <w:r w:rsidRPr="007D302D">
              <w:t>населенных пунктов сельского поселения Пушной</w:t>
            </w:r>
          </w:p>
        </w:tc>
        <w:tc>
          <w:tcPr>
            <w:tcW w:w="1359" w:type="dxa"/>
          </w:tcPr>
          <w:p w:rsidR="007D302D" w:rsidRPr="007D302D" w:rsidRDefault="007D302D" w:rsidP="007D302D">
            <w:pPr>
              <w:jc w:val="center"/>
            </w:pPr>
            <w:r w:rsidRPr="007D302D">
              <w:t>2020-2022 гг.</w:t>
            </w:r>
          </w:p>
        </w:tc>
        <w:tc>
          <w:tcPr>
            <w:tcW w:w="1440" w:type="dxa"/>
          </w:tcPr>
          <w:p w:rsidR="007D302D" w:rsidRPr="007D302D" w:rsidRDefault="00CE0FB1" w:rsidP="007D302D">
            <w:pPr>
              <w:jc w:val="center"/>
            </w:pPr>
            <w:r>
              <w:t>220,5</w:t>
            </w:r>
          </w:p>
        </w:tc>
        <w:tc>
          <w:tcPr>
            <w:tcW w:w="900" w:type="dxa"/>
          </w:tcPr>
          <w:p w:rsidR="007D302D" w:rsidRPr="007D302D" w:rsidRDefault="00CE0FB1" w:rsidP="007D302D">
            <w:pPr>
              <w:jc w:val="center"/>
            </w:pPr>
            <w:r>
              <w:t>89,1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  <w:r w:rsidRPr="007D302D">
              <w:t>65,7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  <w:r w:rsidRPr="007D302D">
              <w:t>65,7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7D302D" w:rsidRPr="007D302D" w:rsidRDefault="007D302D" w:rsidP="007D302D">
            <w:r w:rsidRPr="007D302D">
              <w:t>Бюджет МО сп Пушной</w:t>
            </w:r>
          </w:p>
        </w:tc>
      </w:tr>
      <w:tr w:rsidR="007D302D" w:rsidRPr="007D302D" w:rsidTr="009862C9">
        <w:trPr>
          <w:trHeight w:val="180"/>
        </w:trPr>
        <w:tc>
          <w:tcPr>
            <w:tcW w:w="540" w:type="dxa"/>
          </w:tcPr>
          <w:p w:rsidR="007D302D" w:rsidRPr="007D302D" w:rsidRDefault="007D302D" w:rsidP="007D302D">
            <w:r w:rsidRPr="007D302D">
              <w:t>5</w:t>
            </w:r>
          </w:p>
        </w:tc>
        <w:tc>
          <w:tcPr>
            <w:tcW w:w="2005" w:type="dxa"/>
          </w:tcPr>
          <w:p w:rsidR="007D302D" w:rsidRPr="007D302D" w:rsidRDefault="007D302D" w:rsidP="007D302D">
            <w:r w:rsidRPr="007D302D">
              <w:t>Прочие мероприятия по благоустройству территории населенных пунктов сельского поселения Пушной:</w:t>
            </w:r>
          </w:p>
          <w:p w:rsidR="007D302D" w:rsidRPr="007D302D" w:rsidRDefault="007D302D" w:rsidP="007D302D"/>
          <w:p w:rsidR="007D302D" w:rsidRPr="007D302D" w:rsidRDefault="007D302D" w:rsidP="007D302D">
            <w:r w:rsidRPr="007D302D">
              <w:t>- организация ритуальных услуг и содержание мест захоронения</w:t>
            </w:r>
          </w:p>
          <w:p w:rsidR="007D302D" w:rsidRPr="007D302D" w:rsidRDefault="007D302D" w:rsidP="007D302D"/>
        </w:tc>
        <w:tc>
          <w:tcPr>
            <w:tcW w:w="1359" w:type="dxa"/>
          </w:tcPr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Default="007D302D" w:rsidP="007D302D">
            <w:pPr>
              <w:jc w:val="center"/>
            </w:pPr>
          </w:p>
          <w:p w:rsidR="00CF4641" w:rsidRPr="007D302D" w:rsidRDefault="00CF4641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2020 г.</w:t>
            </w: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</w:tc>
        <w:tc>
          <w:tcPr>
            <w:tcW w:w="1440" w:type="dxa"/>
          </w:tcPr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Default="007D302D" w:rsidP="007D302D">
            <w:pPr>
              <w:jc w:val="center"/>
            </w:pPr>
          </w:p>
          <w:p w:rsidR="00CF4641" w:rsidRPr="007D302D" w:rsidRDefault="00CF4641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122,0</w:t>
            </w:r>
          </w:p>
          <w:p w:rsidR="007D302D" w:rsidRPr="007D302D" w:rsidRDefault="007D302D" w:rsidP="007D302D"/>
          <w:p w:rsidR="007D302D" w:rsidRPr="007D302D" w:rsidRDefault="007D302D" w:rsidP="007D302D">
            <w:pPr>
              <w:jc w:val="center"/>
            </w:pPr>
          </w:p>
        </w:tc>
        <w:tc>
          <w:tcPr>
            <w:tcW w:w="900" w:type="dxa"/>
          </w:tcPr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Default="007D302D" w:rsidP="007D302D">
            <w:pPr>
              <w:jc w:val="center"/>
            </w:pPr>
          </w:p>
          <w:p w:rsidR="00CF4641" w:rsidRPr="007D302D" w:rsidRDefault="00CF4641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122,0</w:t>
            </w:r>
          </w:p>
          <w:p w:rsidR="007D302D" w:rsidRPr="007D302D" w:rsidRDefault="007D302D" w:rsidP="007D302D"/>
          <w:p w:rsidR="007D302D" w:rsidRPr="007D302D" w:rsidRDefault="007D302D" w:rsidP="007D302D">
            <w:pPr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Default="007D302D" w:rsidP="007D302D">
            <w:pPr>
              <w:jc w:val="center"/>
            </w:pPr>
          </w:p>
          <w:p w:rsidR="00CF4641" w:rsidRPr="007D302D" w:rsidRDefault="00CF4641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-</w:t>
            </w: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Default="007D302D" w:rsidP="007D302D">
            <w:pPr>
              <w:jc w:val="center"/>
            </w:pPr>
          </w:p>
          <w:p w:rsidR="00CF4641" w:rsidRPr="007D302D" w:rsidRDefault="00CF4641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  <w:r w:rsidRPr="007D302D">
              <w:t>-</w:t>
            </w:r>
          </w:p>
          <w:p w:rsidR="007D302D" w:rsidRPr="007D302D" w:rsidRDefault="007D302D" w:rsidP="007D302D">
            <w:pPr>
              <w:jc w:val="center"/>
            </w:pPr>
          </w:p>
          <w:p w:rsidR="007D302D" w:rsidRPr="007D302D" w:rsidRDefault="007D302D" w:rsidP="007D302D">
            <w:pPr>
              <w:jc w:val="center"/>
            </w:pP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7D302D" w:rsidRPr="007D302D" w:rsidRDefault="007D302D" w:rsidP="007D302D"/>
          <w:p w:rsidR="007D302D" w:rsidRPr="007D302D" w:rsidRDefault="007D302D" w:rsidP="007D302D"/>
          <w:p w:rsidR="007D302D" w:rsidRPr="007D302D" w:rsidRDefault="007D302D" w:rsidP="007D302D"/>
          <w:p w:rsidR="007D302D" w:rsidRPr="007D302D" w:rsidRDefault="007D302D" w:rsidP="007D302D"/>
          <w:p w:rsidR="007D302D" w:rsidRDefault="007D302D" w:rsidP="007D302D"/>
          <w:p w:rsidR="00CF4641" w:rsidRPr="007D302D" w:rsidRDefault="00CF4641" w:rsidP="007D302D"/>
          <w:p w:rsidR="007D302D" w:rsidRPr="007D302D" w:rsidRDefault="007D302D" w:rsidP="007D302D"/>
          <w:p w:rsidR="007D302D" w:rsidRPr="007D302D" w:rsidRDefault="007D302D" w:rsidP="007D302D"/>
          <w:p w:rsidR="007D302D" w:rsidRPr="007D302D" w:rsidRDefault="007D302D" w:rsidP="007D302D">
            <w:r w:rsidRPr="007D302D">
              <w:t xml:space="preserve">Бюджет Кольского района </w:t>
            </w:r>
          </w:p>
          <w:p w:rsidR="007D302D" w:rsidRPr="007D302D" w:rsidRDefault="007D302D" w:rsidP="007D302D"/>
        </w:tc>
      </w:tr>
      <w:tr w:rsidR="007D302D" w:rsidRPr="007D302D" w:rsidTr="009862C9">
        <w:trPr>
          <w:trHeight w:val="180"/>
        </w:trPr>
        <w:tc>
          <w:tcPr>
            <w:tcW w:w="540" w:type="dxa"/>
          </w:tcPr>
          <w:p w:rsidR="007D302D" w:rsidRPr="007D302D" w:rsidRDefault="007D302D" w:rsidP="007D302D"/>
        </w:tc>
        <w:tc>
          <w:tcPr>
            <w:tcW w:w="3364" w:type="dxa"/>
            <w:gridSpan w:val="2"/>
          </w:tcPr>
          <w:p w:rsidR="007D302D" w:rsidRPr="007D302D" w:rsidRDefault="007D302D" w:rsidP="007D302D">
            <w:pPr>
              <w:rPr>
                <w:b/>
              </w:rPr>
            </w:pPr>
          </w:p>
          <w:p w:rsidR="007D302D" w:rsidRPr="007D302D" w:rsidRDefault="007D302D" w:rsidP="007D302D">
            <w:pPr>
              <w:rPr>
                <w:b/>
              </w:rPr>
            </w:pPr>
            <w:r w:rsidRPr="007D302D">
              <w:rPr>
                <w:b/>
              </w:rPr>
              <w:t>Всего по программе:</w:t>
            </w:r>
          </w:p>
          <w:p w:rsidR="007D302D" w:rsidRPr="007D302D" w:rsidRDefault="007D302D" w:rsidP="007D302D">
            <w:pPr>
              <w:rPr>
                <w:b/>
              </w:rPr>
            </w:pPr>
          </w:p>
        </w:tc>
        <w:tc>
          <w:tcPr>
            <w:tcW w:w="1440" w:type="dxa"/>
          </w:tcPr>
          <w:p w:rsidR="007D302D" w:rsidRPr="007D302D" w:rsidRDefault="007D302D" w:rsidP="007D302D">
            <w:pPr>
              <w:jc w:val="center"/>
              <w:rPr>
                <w:b/>
              </w:rPr>
            </w:pPr>
          </w:p>
          <w:p w:rsidR="007D302D" w:rsidRPr="007D302D" w:rsidRDefault="007163EF" w:rsidP="00CE0F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0FB1">
              <w:rPr>
                <w:b/>
              </w:rPr>
              <w:t> 368,1</w:t>
            </w:r>
          </w:p>
        </w:tc>
        <w:tc>
          <w:tcPr>
            <w:tcW w:w="900" w:type="dxa"/>
          </w:tcPr>
          <w:p w:rsidR="007D302D" w:rsidRPr="007D302D" w:rsidRDefault="007D302D" w:rsidP="007D302D">
            <w:pPr>
              <w:jc w:val="center"/>
              <w:rPr>
                <w:b/>
              </w:rPr>
            </w:pPr>
          </w:p>
          <w:p w:rsidR="007D302D" w:rsidRPr="007D302D" w:rsidRDefault="00CE0FB1" w:rsidP="00CE0FB1">
            <w:pPr>
              <w:jc w:val="center"/>
              <w:rPr>
                <w:b/>
              </w:rPr>
            </w:pPr>
            <w:r>
              <w:rPr>
                <w:b/>
              </w:rPr>
              <w:t>544</w:t>
            </w:r>
            <w:r w:rsidR="007163EF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920" w:type="dxa"/>
          </w:tcPr>
          <w:p w:rsidR="007D302D" w:rsidRPr="007D302D" w:rsidRDefault="007D302D" w:rsidP="007D302D">
            <w:pPr>
              <w:jc w:val="center"/>
              <w:rPr>
                <w:b/>
              </w:rPr>
            </w:pPr>
          </w:p>
          <w:p w:rsidR="007D302D" w:rsidRPr="007D302D" w:rsidRDefault="007D302D" w:rsidP="007D302D">
            <w:pPr>
              <w:jc w:val="center"/>
              <w:rPr>
                <w:b/>
              </w:rPr>
            </w:pPr>
            <w:r w:rsidRPr="007D302D">
              <w:rPr>
                <w:b/>
              </w:rPr>
              <w:t>411,4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D302D" w:rsidRPr="007D302D" w:rsidRDefault="007D302D" w:rsidP="007D302D">
            <w:pPr>
              <w:jc w:val="center"/>
              <w:rPr>
                <w:b/>
              </w:rPr>
            </w:pPr>
          </w:p>
          <w:p w:rsidR="007D302D" w:rsidRPr="007D302D" w:rsidRDefault="007D302D" w:rsidP="007D302D">
            <w:pPr>
              <w:jc w:val="center"/>
              <w:rPr>
                <w:b/>
              </w:rPr>
            </w:pPr>
            <w:r w:rsidRPr="007D302D">
              <w:rPr>
                <w:b/>
              </w:rPr>
              <w:t>412,1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7D302D" w:rsidRPr="007D302D" w:rsidRDefault="007D302D" w:rsidP="007D302D"/>
          <w:p w:rsidR="007D302D" w:rsidRPr="007D302D" w:rsidRDefault="007D302D" w:rsidP="007D302D"/>
        </w:tc>
      </w:tr>
      <w:tr w:rsidR="007D302D" w:rsidRPr="007D302D" w:rsidTr="009862C9">
        <w:trPr>
          <w:trHeight w:val="648"/>
        </w:trPr>
        <w:tc>
          <w:tcPr>
            <w:tcW w:w="540" w:type="dxa"/>
            <w:vMerge w:val="restart"/>
          </w:tcPr>
          <w:p w:rsidR="007D302D" w:rsidRPr="007D302D" w:rsidRDefault="007D302D" w:rsidP="007D302D"/>
        </w:tc>
        <w:tc>
          <w:tcPr>
            <w:tcW w:w="3364" w:type="dxa"/>
            <w:gridSpan w:val="2"/>
            <w:vMerge w:val="restart"/>
          </w:tcPr>
          <w:p w:rsidR="007D302D" w:rsidRPr="007D302D" w:rsidRDefault="007D302D" w:rsidP="007D302D">
            <w:pPr>
              <w:spacing w:line="0" w:lineRule="atLeast"/>
              <w:rPr>
                <w:i/>
              </w:rPr>
            </w:pPr>
            <w:r w:rsidRPr="007D302D">
              <w:rPr>
                <w:i/>
              </w:rPr>
              <w:t>в том числе по источникам финансирования:</w:t>
            </w:r>
          </w:p>
        </w:tc>
        <w:tc>
          <w:tcPr>
            <w:tcW w:w="1440" w:type="dxa"/>
          </w:tcPr>
          <w:p w:rsidR="007D302D" w:rsidRPr="007D302D" w:rsidRDefault="007163EF" w:rsidP="007D302D">
            <w:pPr>
              <w:spacing w:line="0" w:lineRule="atLeast"/>
              <w:jc w:val="center"/>
              <w:rPr>
                <w:i/>
              </w:rPr>
            </w:pPr>
            <w:r>
              <w:rPr>
                <w:i/>
              </w:rPr>
              <w:t>677,1</w:t>
            </w:r>
          </w:p>
        </w:tc>
        <w:tc>
          <w:tcPr>
            <w:tcW w:w="900" w:type="dxa"/>
          </w:tcPr>
          <w:p w:rsidR="007D302D" w:rsidRPr="007D302D" w:rsidRDefault="007163EF" w:rsidP="007D302D">
            <w:pPr>
              <w:spacing w:line="0" w:lineRule="atLeast"/>
              <w:jc w:val="center"/>
              <w:rPr>
                <w:i/>
              </w:rPr>
            </w:pPr>
            <w:r>
              <w:rPr>
                <w:i/>
              </w:rPr>
              <w:t>185,0</w:t>
            </w:r>
          </w:p>
        </w:tc>
        <w:tc>
          <w:tcPr>
            <w:tcW w:w="920" w:type="dxa"/>
          </w:tcPr>
          <w:p w:rsidR="007D302D" w:rsidRPr="007D302D" w:rsidRDefault="007D302D" w:rsidP="007D302D">
            <w:pPr>
              <w:spacing w:line="0" w:lineRule="atLeast"/>
              <w:jc w:val="center"/>
              <w:rPr>
                <w:i/>
              </w:rPr>
            </w:pPr>
            <w:r w:rsidRPr="007D302D">
              <w:rPr>
                <w:i/>
              </w:rPr>
              <w:t>245,7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D302D" w:rsidRPr="007D302D" w:rsidRDefault="007D302D" w:rsidP="007D302D">
            <w:pPr>
              <w:spacing w:line="0" w:lineRule="atLeast"/>
              <w:jc w:val="center"/>
              <w:rPr>
                <w:i/>
              </w:rPr>
            </w:pPr>
            <w:r w:rsidRPr="007D302D">
              <w:rPr>
                <w:i/>
              </w:rPr>
              <w:t>246,4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7D302D" w:rsidRPr="007D302D" w:rsidRDefault="007D302D" w:rsidP="007D302D">
            <w:pPr>
              <w:spacing w:line="0" w:lineRule="atLeast"/>
              <w:rPr>
                <w:i/>
              </w:rPr>
            </w:pPr>
            <w:r w:rsidRPr="007D302D">
              <w:rPr>
                <w:i/>
              </w:rPr>
              <w:t>- за счет средств областного</w:t>
            </w:r>
          </w:p>
          <w:p w:rsidR="007D302D" w:rsidRPr="007D302D" w:rsidRDefault="007D302D" w:rsidP="007D302D">
            <w:pPr>
              <w:spacing w:line="0" w:lineRule="atLeast"/>
              <w:rPr>
                <w:i/>
              </w:rPr>
            </w:pPr>
            <w:r w:rsidRPr="007D302D">
              <w:rPr>
                <w:i/>
              </w:rPr>
              <w:t>бюджета</w:t>
            </w:r>
          </w:p>
        </w:tc>
      </w:tr>
      <w:tr w:rsidR="007D302D" w:rsidRPr="007D302D" w:rsidTr="009862C9">
        <w:trPr>
          <w:trHeight w:val="180"/>
        </w:trPr>
        <w:tc>
          <w:tcPr>
            <w:tcW w:w="540" w:type="dxa"/>
            <w:vMerge/>
          </w:tcPr>
          <w:p w:rsidR="007D302D" w:rsidRPr="007D302D" w:rsidRDefault="007D302D" w:rsidP="007D302D"/>
        </w:tc>
        <w:tc>
          <w:tcPr>
            <w:tcW w:w="3364" w:type="dxa"/>
            <w:gridSpan w:val="2"/>
            <w:vMerge/>
          </w:tcPr>
          <w:p w:rsidR="007D302D" w:rsidRPr="007D302D" w:rsidRDefault="007D302D" w:rsidP="007D302D">
            <w:pPr>
              <w:spacing w:line="0" w:lineRule="atLeast"/>
              <w:jc w:val="center"/>
              <w:rPr>
                <w:i/>
              </w:rPr>
            </w:pPr>
          </w:p>
        </w:tc>
        <w:tc>
          <w:tcPr>
            <w:tcW w:w="1440" w:type="dxa"/>
          </w:tcPr>
          <w:p w:rsidR="007D302D" w:rsidRPr="007D302D" w:rsidRDefault="007D302D" w:rsidP="007D302D">
            <w:pPr>
              <w:spacing w:line="0" w:lineRule="atLeast"/>
              <w:jc w:val="center"/>
              <w:rPr>
                <w:i/>
              </w:rPr>
            </w:pPr>
            <w:r w:rsidRPr="007D302D">
              <w:rPr>
                <w:i/>
              </w:rPr>
              <w:t>122,0</w:t>
            </w:r>
          </w:p>
        </w:tc>
        <w:tc>
          <w:tcPr>
            <w:tcW w:w="900" w:type="dxa"/>
          </w:tcPr>
          <w:p w:rsidR="007D302D" w:rsidRPr="007D302D" w:rsidRDefault="007D302D" w:rsidP="007D302D">
            <w:pPr>
              <w:spacing w:line="0" w:lineRule="atLeast"/>
              <w:jc w:val="center"/>
              <w:rPr>
                <w:i/>
              </w:rPr>
            </w:pPr>
            <w:r w:rsidRPr="007D302D">
              <w:rPr>
                <w:i/>
              </w:rPr>
              <w:t>122,0</w:t>
            </w:r>
          </w:p>
        </w:tc>
        <w:tc>
          <w:tcPr>
            <w:tcW w:w="920" w:type="dxa"/>
          </w:tcPr>
          <w:p w:rsidR="007D302D" w:rsidRPr="007D302D" w:rsidRDefault="007D302D" w:rsidP="007D302D">
            <w:pPr>
              <w:spacing w:line="0" w:lineRule="atLeast"/>
              <w:jc w:val="center"/>
              <w:rPr>
                <w:i/>
              </w:rPr>
            </w:pPr>
            <w:r w:rsidRPr="007D302D">
              <w:rPr>
                <w:i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D302D" w:rsidRPr="007D302D" w:rsidRDefault="007D302D" w:rsidP="007D302D">
            <w:pPr>
              <w:spacing w:line="0" w:lineRule="atLeast"/>
              <w:jc w:val="center"/>
              <w:rPr>
                <w:i/>
              </w:rPr>
            </w:pPr>
            <w:r w:rsidRPr="007D302D">
              <w:rPr>
                <w:i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7D302D" w:rsidRPr="007D302D" w:rsidRDefault="007D302D" w:rsidP="007D302D">
            <w:pPr>
              <w:tabs>
                <w:tab w:val="left" w:pos="4324"/>
              </w:tabs>
              <w:rPr>
                <w:i/>
                <w:lang w:eastAsia="en-US"/>
              </w:rPr>
            </w:pPr>
            <w:r w:rsidRPr="007D302D">
              <w:rPr>
                <w:i/>
              </w:rPr>
              <w:t>-за счет бюджета  Кольского района</w:t>
            </w:r>
          </w:p>
        </w:tc>
      </w:tr>
      <w:tr w:rsidR="007D302D" w:rsidRPr="007D302D" w:rsidTr="009862C9">
        <w:trPr>
          <w:trHeight w:val="180"/>
        </w:trPr>
        <w:tc>
          <w:tcPr>
            <w:tcW w:w="540" w:type="dxa"/>
            <w:vMerge/>
          </w:tcPr>
          <w:p w:rsidR="007D302D" w:rsidRPr="007D302D" w:rsidRDefault="007D302D" w:rsidP="007D302D"/>
        </w:tc>
        <w:tc>
          <w:tcPr>
            <w:tcW w:w="3364" w:type="dxa"/>
            <w:gridSpan w:val="2"/>
            <w:vMerge/>
          </w:tcPr>
          <w:p w:rsidR="007D302D" w:rsidRPr="007D302D" w:rsidRDefault="007D302D" w:rsidP="007D302D">
            <w:pPr>
              <w:spacing w:line="0" w:lineRule="atLeast"/>
              <w:jc w:val="center"/>
              <w:rPr>
                <w:i/>
              </w:rPr>
            </w:pPr>
          </w:p>
        </w:tc>
        <w:tc>
          <w:tcPr>
            <w:tcW w:w="1440" w:type="dxa"/>
          </w:tcPr>
          <w:p w:rsidR="007D302D" w:rsidRPr="007D302D" w:rsidRDefault="00CE0FB1" w:rsidP="007D302D">
            <w:pPr>
              <w:spacing w:line="0" w:lineRule="atLeast"/>
              <w:jc w:val="center"/>
              <w:rPr>
                <w:i/>
              </w:rPr>
            </w:pPr>
            <w:r>
              <w:rPr>
                <w:i/>
              </w:rPr>
              <w:t>569,0</w:t>
            </w:r>
          </w:p>
        </w:tc>
        <w:tc>
          <w:tcPr>
            <w:tcW w:w="900" w:type="dxa"/>
          </w:tcPr>
          <w:p w:rsidR="007D302D" w:rsidRPr="007D302D" w:rsidRDefault="00CE0FB1" w:rsidP="00CE0FB1">
            <w:pPr>
              <w:spacing w:line="0" w:lineRule="atLeast"/>
              <w:jc w:val="center"/>
              <w:rPr>
                <w:i/>
              </w:rPr>
            </w:pPr>
            <w:r>
              <w:rPr>
                <w:i/>
              </w:rPr>
              <w:t>237,6</w:t>
            </w:r>
          </w:p>
        </w:tc>
        <w:tc>
          <w:tcPr>
            <w:tcW w:w="920" w:type="dxa"/>
          </w:tcPr>
          <w:p w:rsidR="007D302D" w:rsidRPr="007D302D" w:rsidRDefault="007D302D" w:rsidP="007D3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302D">
              <w:rPr>
                <w:i/>
              </w:rPr>
              <w:t>165,7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7D302D" w:rsidRPr="007D302D" w:rsidRDefault="007D302D" w:rsidP="007D3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302D">
              <w:rPr>
                <w:i/>
              </w:rPr>
              <w:t>165,7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7D302D" w:rsidRPr="007D302D" w:rsidRDefault="007D302D" w:rsidP="007D302D">
            <w:pPr>
              <w:rPr>
                <w:i/>
              </w:rPr>
            </w:pPr>
            <w:r w:rsidRPr="007D302D">
              <w:rPr>
                <w:i/>
              </w:rPr>
              <w:t>- за счет бюджета МО сп Пушной</w:t>
            </w:r>
          </w:p>
        </w:tc>
      </w:tr>
    </w:tbl>
    <w:p w:rsidR="007D302D" w:rsidRPr="00517A20" w:rsidRDefault="007D302D" w:rsidP="00517A20">
      <w:pPr>
        <w:shd w:val="clear" w:color="auto" w:fill="FFFFFF"/>
        <w:tabs>
          <w:tab w:val="left" w:pos="7043"/>
        </w:tabs>
        <w:spacing w:line="0" w:lineRule="atLeast"/>
        <w:ind w:right="-22"/>
        <w:jc w:val="both"/>
        <w:rPr>
          <w:sz w:val="28"/>
          <w:szCs w:val="28"/>
        </w:rPr>
      </w:pPr>
    </w:p>
    <w:sectPr w:rsidR="007D302D" w:rsidRPr="00517A20" w:rsidSect="00CF4641">
      <w:type w:val="continuous"/>
      <w:pgSz w:w="11907" w:h="16839" w:code="9"/>
      <w:pgMar w:top="851" w:right="1021" w:bottom="357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56" w:rsidRDefault="00AE6956" w:rsidP="00707A23">
      <w:r>
        <w:separator/>
      </w:r>
    </w:p>
  </w:endnote>
  <w:endnote w:type="continuationSeparator" w:id="1">
    <w:p w:rsidR="00AE6956" w:rsidRDefault="00AE6956" w:rsidP="0070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56" w:rsidRDefault="00AE6956" w:rsidP="00707A23">
      <w:r>
        <w:separator/>
      </w:r>
    </w:p>
  </w:footnote>
  <w:footnote w:type="continuationSeparator" w:id="1">
    <w:p w:rsidR="00AE6956" w:rsidRDefault="00AE6956" w:rsidP="00707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E2F8CC"/>
    <w:lvl w:ilvl="0">
      <w:numFmt w:val="bullet"/>
      <w:lvlText w:val="*"/>
      <w:lvlJc w:val="left"/>
    </w:lvl>
  </w:abstractNum>
  <w:abstractNum w:abstractNumId="1">
    <w:nsid w:val="12283A9D"/>
    <w:multiLevelType w:val="singleLevel"/>
    <w:tmpl w:val="0938FFFA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8EE769D"/>
    <w:multiLevelType w:val="multilevel"/>
    <w:tmpl w:val="89F26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FA61FD4"/>
    <w:multiLevelType w:val="hybridMultilevel"/>
    <w:tmpl w:val="5E348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BB301E"/>
    <w:multiLevelType w:val="hybridMultilevel"/>
    <w:tmpl w:val="7A9AC51A"/>
    <w:lvl w:ilvl="0" w:tplc="00B43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B56A9"/>
    <w:multiLevelType w:val="multilevel"/>
    <w:tmpl w:val="C562D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62B871CA"/>
    <w:multiLevelType w:val="hybridMultilevel"/>
    <w:tmpl w:val="4B08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11D42"/>
    <w:multiLevelType w:val="hybridMultilevel"/>
    <w:tmpl w:val="5CE29F6C"/>
    <w:lvl w:ilvl="0" w:tplc="B8A294F8">
      <w:start w:val="2020"/>
      <w:numFmt w:val="decimal"/>
      <w:lvlText w:val="%1"/>
      <w:lvlJc w:val="left"/>
      <w:pPr>
        <w:ind w:left="72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8E90340"/>
    <w:multiLevelType w:val="singleLevel"/>
    <w:tmpl w:val="B572541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7AD47105"/>
    <w:multiLevelType w:val="hybridMultilevel"/>
    <w:tmpl w:val="36DC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A3E62"/>
    <w:multiLevelType w:val="singleLevel"/>
    <w:tmpl w:val="0EBA68CC"/>
    <w:lvl w:ilvl="0">
      <w:start w:val="1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0386B"/>
    <w:rsid w:val="000075A4"/>
    <w:rsid w:val="00016C69"/>
    <w:rsid w:val="00021627"/>
    <w:rsid w:val="00022F0C"/>
    <w:rsid w:val="00023859"/>
    <w:rsid w:val="00023F43"/>
    <w:rsid w:val="00034674"/>
    <w:rsid w:val="000369D8"/>
    <w:rsid w:val="0004439E"/>
    <w:rsid w:val="00046276"/>
    <w:rsid w:val="0005407D"/>
    <w:rsid w:val="000560CD"/>
    <w:rsid w:val="00066592"/>
    <w:rsid w:val="000946E6"/>
    <w:rsid w:val="000B283B"/>
    <w:rsid w:val="000B501C"/>
    <w:rsid w:val="000E1F11"/>
    <w:rsid w:val="000F2C4F"/>
    <w:rsid w:val="000F3B10"/>
    <w:rsid w:val="000F44AB"/>
    <w:rsid w:val="000F52AB"/>
    <w:rsid w:val="000F768A"/>
    <w:rsid w:val="00102281"/>
    <w:rsid w:val="00161C2A"/>
    <w:rsid w:val="001838A4"/>
    <w:rsid w:val="001C4C67"/>
    <w:rsid w:val="001C7C8F"/>
    <w:rsid w:val="001E2AF8"/>
    <w:rsid w:val="001F1C09"/>
    <w:rsid w:val="001F3A1C"/>
    <w:rsid w:val="002509A3"/>
    <w:rsid w:val="002679DE"/>
    <w:rsid w:val="00282FAA"/>
    <w:rsid w:val="0029563C"/>
    <w:rsid w:val="002C12EB"/>
    <w:rsid w:val="002D7807"/>
    <w:rsid w:val="002E607F"/>
    <w:rsid w:val="0032052C"/>
    <w:rsid w:val="00320FAC"/>
    <w:rsid w:val="003460E9"/>
    <w:rsid w:val="003466C9"/>
    <w:rsid w:val="0035198E"/>
    <w:rsid w:val="0036294E"/>
    <w:rsid w:val="00364985"/>
    <w:rsid w:val="003A3368"/>
    <w:rsid w:val="003B367A"/>
    <w:rsid w:val="003C58A8"/>
    <w:rsid w:val="003C59EE"/>
    <w:rsid w:val="003E46B1"/>
    <w:rsid w:val="003F085E"/>
    <w:rsid w:val="003F4BA9"/>
    <w:rsid w:val="00437E39"/>
    <w:rsid w:val="00443665"/>
    <w:rsid w:val="004602A5"/>
    <w:rsid w:val="00460D3E"/>
    <w:rsid w:val="00465D8C"/>
    <w:rsid w:val="00477F20"/>
    <w:rsid w:val="004861CC"/>
    <w:rsid w:val="004C171F"/>
    <w:rsid w:val="004E744D"/>
    <w:rsid w:val="004F05A9"/>
    <w:rsid w:val="0050411A"/>
    <w:rsid w:val="00507BDD"/>
    <w:rsid w:val="005150CE"/>
    <w:rsid w:val="00517A20"/>
    <w:rsid w:val="005235D3"/>
    <w:rsid w:val="005325AA"/>
    <w:rsid w:val="0054064B"/>
    <w:rsid w:val="00562B02"/>
    <w:rsid w:val="00573756"/>
    <w:rsid w:val="005A25E9"/>
    <w:rsid w:val="005A4AA4"/>
    <w:rsid w:val="005C141A"/>
    <w:rsid w:val="0060052C"/>
    <w:rsid w:val="0060279F"/>
    <w:rsid w:val="00605A58"/>
    <w:rsid w:val="006131DD"/>
    <w:rsid w:val="00625EF3"/>
    <w:rsid w:val="0063187D"/>
    <w:rsid w:val="006321FD"/>
    <w:rsid w:val="00675A19"/>
    <w:rsid w:val="00676229"/>
    <w:rsid w:val="006830ED"/>
    <w:rsid w:val="00686FD6"/>
    <w:rsid w:val="00694260"/>
    <w:rsid w:val="006A5594"/>
    <w:rsid w:val="006B2CB8"/>
    <w:rsid w:val="006C5706"/>
    <w:rsid w:val="006D3542"/>
    <w:rsid w:val="006E3DAF"/>
    <w:rsid w:val="006E5ADB"/>
    <w:rsid w:val="006E7396"/>
    <w:rsid w:val="006F2B68"/>
    <w:rsid w:val="006F5227"/>
    <w:rsid w:val="00707A23"/>
    <w:rsid w:val="007163EF"/>
    <w:rsid w:val="00735512"/>
    <w:rsid w:val="00747CF1"/>
    <w:rsid w:val="00756A08"/>
    <w:rsid w:val="007852D6"/>
    <w:rsid w:val="007A382C"/>
    <w:rsid w:val="007D302D"/>
    <w:rsid w:val="007D5972"/>
    <w:rsid w:val="007E3352"/>
    <w:rsid w:val="0080386B"/>
    <w:rsid w:val="00823B9D"/>
    <w:rsid w:val="008412D6"/>
    <w:rsid w:val="00852151"/>
    <w:rsid w:val="008561D7"/>
    <w:rsid w:val="008A52C4"/>
    <w:rsid w:val="008D2A5B"/>
    <w:rsid w:val="008D663F"/>
    <w:rsid w:val="008E6B1A"/>
    <w:rsid w:val="00924FE4"/>
    <w:rsid w:val="00970666"/>
    <w:rsid w:val="00971F60"/>
    <w:rsid w:val="00972593"/>
    <w:rsid w:val="00994DD5"/>
    <w:rsid w:val="009B7863"/>
    <w:rsid w:val="009C3932"/>
    <w:rsid w:val="009E246F"/>
    <w:rsid w:val="009E7C97"/>
    <w:rsid w:val="009F3B48"/>
    <w:rsid w:val="00A04D2C"/>
    <w:rsid w:val="00A07430"/>
    <w:rsid w:val="00A5222E"/>
    <w:rsid w:val="00A61472"/>
    <w:rsid w:val="00A71021"/>
    <w:rsid w:val="00A808CE"/>
    <w:rsid w:val="00AA0E75"/>
    <w:rsid w:val="00AA409F"/>
    <w:rsid w:val="00AC1047"/>
    <w:rsid w:val="00AC1EB6"/>
    <w:rsid w:val="00AC6126"/>
    <w:rsid w:val="00AE6956"/>
    <w:rsid w:val="00AF198E"/>
    <w:rsid w:val="00AF6EF2"/>
    <w:rsid w:val="00AF7C5B"/>
    <w:rsid w:val="00B0201A"/>
    <w:rsid w:val="00B425C0"/>
    <w:rsid w:val="00B57A96"/>
    <w:rsid w:val="00B700F8"/>
    <w:rsid w:val="00BC6166"/>
    <w:rsid w:val="00BD35A8"/>
    <w:rsid w:val="00BD38A1"/>
    <w:rsid w:val="00BE0427"/>
    <w:rsid w:val="00BF1F58"/>
    <w:rsid w:val="00BF495E"/>
    <w:rsid w:val="00BF781A"/>
    <w:rsid w:val="00C27C4E"/>
    <w:rsid w:val="00C5090D"/>
    <w:rsid w:val="00C55771"/>
    <w:rsid w:val="00C55928"/>
    <w:rsid w:val="00C63FC8"/>
    <w:rsid w:val="00C92250"/>
    <w:rsid w:val="00C966BE"/>
    <w:rsid w:val="00CA0E33"/>
    <w:rsid w:val="00CA59F3"/>
    <w:rsid w:val="00CC7DF0"/>
    <w:rsid w:val="00CE0FB1"/>
    <w:rsid w:val="00CF26E7"/>
    <w:rsid w:val="00CF4641"/>
    <w:rsid w:val="00D4092A"/>
    <w:rsid w:val="00D468C4"/>
    <w:rsid w:val="00D50939"/>
    <w:rsid w:val="00D81830"/>
    <w:rsid w:val="00D968C1"/>
    <w:rsid w:val="00DD339E"/>
    <w:rsid w:val="00DF07D0"/>
    <w:rsid w:val="00DF7312"/>
    <w:rsid w:val="00E16033"/>
    <w:rsid w:val="00E26DA0"/>
    <w:rsid w:val="00E3500C"/>
    <w:rsid w:val="00E36344"/>
    <w:rsid w:val="00E538B1"/>
    <w:rsid w:val="00E57589"/>
    <w:rsid w:val="00E85D25"/>
    <w:rsid w:val="00E94CD4"/>
    <w:rsid w:val="00EA2016"/>
    <w:rsid w:val="00EB7CA5"/>
    <w:rsid w:val="00EC1B3A"/>
    <w:rsid w:val="00ED6E21"/>
    <w:rsid w:val="00ED775A"/>
    <w:rsid w:val="00EE79E2"/>
    <w:rsid w:val="00F0327C"/>
    <w:rsid w:val="00F06BF1"/>
    <w:rsid w:val="00F14651"/>
    <w:rsid w:val="00F33E7F"/>
    <w:rsid w:val="00F36C1E"/>
    <w:rsid w:val="00F44D8B"/>
    <w:rsid w:val="00F571F1"/>
    <w:rsid w:val="00F60434"/>
    <w:rsid w:val="00F82C38"/>
    <w:rsid w:val="00F907B2"/>
    <w:rsid w:val="00F9213E"/>
    <w:rsid w:val="00F9302E"/>
    <w:rsid w:val="00F96ED0"/>
    <w:rsid w:val="00FA1611"/>
    <w:rsid w:val="00FB49C6"/>
    <w:rsid w:val="00FC2B48"/>
    <w:rsid w:val="00FC7A02"/>
    <w:rsid w:val="00FD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A19"/>
    <w:pPr>
      <w:ind w:left="720"/>
      <w:contextualSpacing/>
    </w:pPr>
  </w:style>
  <w:style w:type="table" w:styleId="a6">
    <w:name w:val="Table Grid"/>
    <w:basedOn w:val="a1"/>
    <w:uiPriority w:val="59"/>
    <w:rsid w:val="00D46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7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A2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707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7A23"/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707A23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707A23"/>
    <w:rPr>
      <w:rFonts w:ascii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A19"/>
    <w:pPr>
      <w:ind w:left="720"/>
      <w:contextualSpacing/>
    </w:pPr>
  </w:style>
  <w:style w:type="table" w:styleId="a6">
    <w:name w:val="Table Grid"/>
    <w:basedOn w:val="a1"/>
    <w:uiPriority w:val="59"/>
    <w:rsid w:val="00D46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7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A2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707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7A23"/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707A23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707A23"/>
    <w:rPr>
      <w:rFonts w:ascii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4614-438E-4E89-83C8-4BDB3B52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Ramec-VS</dc:creator>
  <cp:lastModifiedBy>Admin</cp:lastModifiedBy>
  <cp:revision>2</cp:revision>
  <cp:lastPrinted>2020-01-10T11:47:00Z</cp:lastPrinted>
  <dcterms:created xsi:type="dcterms:W3CDTF">2020-07-30T08:04:00Z</dcterms:created>
  <dcterms:modified xsi:type="dcterms:W3CDTF">2020-07-30T08:04:00Z</dcterms:modified>
</cp:coreProperties>
</file>